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650BB" w14:textId="77777777" w:rsidR="00B005FE" w:rsidRPr="00084028" w:rsidRDefault="00B005FE" w:rsidP="00B005FE">
      <w:pPr>
        <w:pStyle w:val="Title"/>
        <w:rPr>
          <w:rFonts w:ascii="Times New Roman" w:hAnsi="Times New Roman"/>
        </w:rPr>
      </w:pPr>
      <w:r w:rsidRPr="00084028">
        <w:rPr>
          <w:rFonts w:ascii="Times New Roman" w:hAnsi="Times New Roman"/>
        </w:rPr>
        <w:t>CURRICULUM VITAE</w:t>
      </w:r>
    </w:p>
    <w:p w14:paraId="7543DC70" w14:textId="77777777" w:rsidR="00B005FE" w:rsidRPr="00084028" w:rsidRDefault="00B005FE" w:rsidP="00B005FE">
      <w:pPr>
        <w:jc w:val="center"/>
        <w:rPr>
          <w:rFonts w:ascii="Times New Roman" w:hAnsi="Times New Roman"/>
          <w:sz w:val="20"/>
        </w:rPr>
      </w:pPr>
    </w:p>
    <w:p w14:paraId="476CB1F8" w14:textId="77777777" w:rsidR="00B005FE" w:rsidRPr="00084028" w:rsidRDefault="00442861" w:rsidP="00B005FE">
      <w:pPr>
        <w:jc w:val="center"/>
        <w:rPr>
          <w:rFonts w:ascii="Times New Roman" w:hAnsi="Times New Roman"/>
          <w:b/>
          <w:sz w:val="20"/>
        </w:rPr>
      </w:pPr>
      <w:r w:rsidRPr="00084028">
        <w:rPr>
          <w:rFonts w:ascii="Times New Roman" w:hAnsi="Times New Roman"/>
          <w:b/>
          <w:sz w:val="20"/>
        </w:rPr>
        <w:t xml:space="preserve">Brian F. </w:t>
      </w:r>
      <w:proofErr w:type="spellStart"/>
      <w:r w:rsidRPr="00084028">
        <w:rPr>
          <w:rFonts w:ascii="Times New Roman" w:hAnsi="Times New Roman"/>
          <w:b/>
          <w:sz w:val="20"/>
        </w:rPr>
        <w:t>Goldiez</w:t>
      </w:r>
      <w:proofErr w:type="spellEnd"/>
    </w:p>
    <w:p w14:paraId="2FF4458C" w14:textId="77777777" w:rsidR="00B005FE" w:rsidRPr="00084028" w:rsidRDefault="00B005FE" w:rsidP="00B005FE">
      <w:pPr>
        <w:jc w:val="both"/>
        <w:rPr>
          <w:rFonts w:ascii="Times New Roman" w:hAnsi="Times New Roman"/>
          <w:b/>
          <w:sz w:val="20"/>
        </w:rPr>
      </w:pPr>
    </w:p>
    <w:p w14:paraId="491CC627" w14:textId="77777777" w:rsidR="00B005FE" w:rsidRPr="00084028" w:rsidRDefault="00B005FE" w:rsidP="00B005FE">
      <w:pPr>
        <w:jc w:val="both"/>
        <w:rPr>
          <w:rFonts w:ascii="Times New Roman" w:hAnsi="Times New Roman"/>
          <w:sz w:val="20"/>
        </w:rPr>
      </w:pPr>
      <w:r w:rsidRPr="00084028">
        <w:rPr>
          <w:rFonts w:ascii="Times New Roman" w:hAnsi="Times New Roman"/>
          <w:sz w:val="20"/>
        </w:rPr>
        <w:tab/>
      </w:r>
      <w:r w:rsidRPr="00084028">
        <w:rPr>
          <w:rFonts w:ascii="Times New Roman" w:hAnsi="Times New Roman"/>
          <w:sz w:val="20"/>
        </w:rPr>
        <w:tab/>
      </w:r>
      <w:r w:rsidRPr="00084028">
        <w:rPr>
          <w:rFonts w:ascii="Times New Roman" w:hAnsi="Times New Roman"/>
          <w:sz w:val="20"/>
        </w:rPr>
        <w:tab/>
      </w:r>
    </w:p>
    <w:p w14:paraId="6FEAAC25" w14:textId="77777777" w:rsidR="00B005FE" w:rsidRPr="00084028" w:rsidRDefault="00442861" w:rsidP="00B005FE">
      <w:pPr>
        <w:jc w:val="both"/>
        <w:rPr>
          <w:rFonts w:ascii="Times New Roman" w:hAnsi="Times New Roman"/>
          <w:sz w:val="20"/>
        </w:rPr>
      </w:pPr>
      <w:r w:rsidRPr="00084028">
        <w:rPr>
          <w:rFonts w:ascii="Times New Roman" w:hAnsi="Times New Roman"/>
          <w:sz w:val="20"/>
        </w:rPr>
        <w:t>Institute for Simulation &amp; Training</w:t>
      </w:r>
      <w:r w:rsidR="00B005FE" w:rsidRPr="00084028">
        <w:rPr>
          <w:rFonts w:ascii="Times New Roman" w:hAnsi="Times New Roman"/>
          <w:sz w:val="20"/>
        </w:rPr>
        <w:tab/>
      </w:r>
      <w:r w:rsidR="00B005FE" w:rsidRPr="00084028">
        <w:rPr>
          <w:rFonts w:ascii="Times New Roman" w:hAnsi="Times New Roman"/>
          <w:sz w:val="20"/>
        </w:rPr>
        <w:tab/>
      </w:r>
      <w:r w:rsidR="00B005FE" w:rsidRPr="00084028">
        <w:rPr>
          <w:rFonts w:ascii="Times New Roman" w:hAnsi="Times New Roman"/>
          <w:sz w:val="20"/>
        </w:rPr>
        <w:tab/>
      </w:r>
      <w:r w:rsidR="00B005FE" w:rsidRPr="00084028">
        <w:rPr>
          <w:rFonts w:ascii="Times New Roman" w:hAnsi="Times New Roman"/>
          <w:sz w:val="20"/>
        </w:rPr>
        <w:tab/>
        <w:t xml:space="preserve">Phone: (407) </w:t>
      </w:r>
      <w:r w:rsidRPr="00084028">
        <w:rPr>
          <w:rFonts w:ascii="Times New Roman" w:hAnsi="Times New Roman"/>
          <w:sz w:val="20"/>
        </w:rPr>
        <w:t>882-1302</w:t>
      </w:r>
    </w:p>
    <w:p w14:paraId="18DAE973" w14:textId="77777777" w:rsidR="00442861" w:rsidRPr="00084028" w:rsidRDefault="00B005FE" w:rsidP="00B005FE">
      <w:pPr>
        <w:jc w:val="both"/>
        <w:rPr>
          <w:rFonts w:ascii="Times New Roman" w:hAnsi="Times New Roman"/>
          <w:sz w:val="20"/>
        </w:rPr>
      </w:pPr>
      <w:r w:rsidRPr="00084028">
        <w:rPr>
          <w:rFonts w:ascii="Times New Roman" w:hAnsi="Times New Roman"/>
          <w:sz w:val="20"/>
        </w:rPr>
        <w:t>University of Central Florida</w:t>
      </w:r>
      <w:r w:rsidR="00442861" w:rsidRPr="00084028">
        <w:rPr>
          <w:rFonts w:ascii="Times New Roman" w:hAnsi="Times New Roman"/>
          <w:sz w:val="20"/>
        </w:rPr>
        <w:tab/>
      </w:r>
      <w:r w:rsidR="00442861" w:rsidRPr="00084028">
        <w:rPr>
          <w:rFonts w:ascii="Times New Roman" w:hAnsi="Times New Roman"/>
          <w:sz w:val="20"/>
        </w:rPr>
        <w:tab/>
      </w:r>
      <w:r w:rsidR="00442861" w:rsidRPr="00084028">
        <w:rPr>
          <w:rFonts w:ascii="Times New Roman" w:hAnsi="Times New Roman"/>
          <w:sz w:val="20"/>
        </w:rPr>
        <w:tab/>
      </w:r>
      <w:r w:rsidR="00442861" w:rsidRPr="00084028">
        <w:rPr>
          <w:rFonts w:ascii="Times New Roman" w:hAnsi="Times New Roman"/>
          <w:sz w:val="20"/>
        </w:rPr>
        <w:tab/>
        <w:t>FAX: (407) 882-1335</w:t>
      </w:r>
    </w:p>
    <w:p w14:paraId="213AAABC" w14:textId="77777777" w:rsidR="00B005FE" w:rsidRPr="00084028" w:rsidRDefault="00442861" w:rsidP="00B005FE">
      <w:pPr>
        <w:jc w:val="both"/>
        <w:rPr>
          <w:rFonts w:ascii="Times New Roman" w:hAnsi="Times New Roman"/>
          <w:sz w:val="20"/>
        </w:rPr>
      </w:pPr>
      <w:r w:rsidRPr="00084028">
        <w:rPr>
          <w:rFonts w:ascii="Times New Roman" w:hAnsi="Times New Roman"/>
          <w:sz w:val="20"/>
        </w:rPr>
        <w:t>310</w:t>
      </w:r>
      <w:r w:rsidR="00657AEA">
        <w:rPr>
          <w:rFonts w:ascii="Times New Roman" w:hAnsi="Times New Roman"/>
          <w:sz w:val="20"/>
        </w:rPr>
        <w:t>0</w:t>
      </w:r>
      <w:r w:rsidRPr="00084028">
        <w:rPr>
          <w:rFonts w:ascii="Times New Roman" w:hAnsi="Times New Roman"/>
          <w:sz w:val="20"/>
        </w:rPr>
        <w:t xml:space="preserve"> Technology Parkway, Room 315</w:t>
      </w:r>
      <w:r w:rsidR="00B005FE" w:rsidRPr="00084028">
        <w:rPr>
          <w:rFonts w:ascii="Times New Roman" w:hAnsi="Times New Roman"/>
          <w:sz w:val="20"/>
        </w:rPr>
        <w:tab/>
      </w:r>
      <w:r w:rsidR="00B005FE" w:rsidRPr="00084028">
        <w:rPr>
          <w:rFonts w:ascii="Times New Roman" w:hAnsi="Times New Roman"/>
          <w:sz w:val="20"/>
        </w:rPr>
        <w:tab/>
      </w:r>
      <w:r w:rsidR="00B005FE" w:rsidRPr="00084028">
        <w:rPr>
          <w:rFonts w:ascii="Times New Roman" w:hAnsi="Times New Roman"/>
          <w:sz w:val="20"/>
        </w:rPr>
        <w:tab/>
      </w:r>
      <w:r w:rsidRPr="00084028">
        <w:rPr>
          <w:rFonts w:ascii="Times New Roman" w:hAnsi="Times New Roman"/>
          <w:sz w:val="20"/>
        </w:rPr>
        <w:t>e-mail:  bgoldiez@ist.ucf.edu</w:t>
      </w:r>
      <w:r w:rsidR="00B005FE" w:rsidRPr="00084028">
        <w:rPr>
          <w:rFonts w:ascii="Times New Roman" w:hAnsi="Times New Roman"/>
          <w:sz w:val="20"/>
        </w:rPr>
        <w:tab/>
      </w:r>
    </w:p>
    <w:p w14:paraId="62B4AC7C" w14:textId="77777777" w:rsidR="00B005FE" w:rsidRPr="00084028" w:rsidRDefault="00B005FE" w:rsidP="00B005FE">
      <w:pPr>
        <w:jc w:val="both"/>
        <w:rPr>
          <w:rFonts w:ascii="Times New Roman" w:hAnsi="Times New Roman"/>
          <w:sz w:val="20"/>
        </w:rPr>
      </w:pPr>
      <w:r w:rsidRPr="00084028">
        <w:rPr>
          <w:rFonts w:ascii="Times New Roman" w:hAnsi="Times New Roman"/>
          <w:sz w:val="20"/>
        </w:rPr>
        <w:t>Orlando</w:t>
      </w:r>
      <w:r w:rsidR="00962142" w:rsidRPr="00084028">
        <w:rPr>
          <w:rFonts w:ascii="Times New Roman" w:hAnsi="Times New Roman"/>
          <w:sz w:val="20"/>
        </w:rPr>
        <w:t>, FL</w:t>
      </w:r>
      <w:r w:rsidR="00442861" w:rsidRPr="00084028">
        <w:rPr>
          <w:rFonts w:ascii="Times New Roman" w:hAnsi="Times New Roman"/>
          <w:sz w:val="20"/>
        </w:rPr>
        <w:t>, 3282</w:t>
      </w:r>
      <w:r w:rsidR="00962142" w:rsidRPr="00084028">
        <w:rPr>
          <w:rFonts w:ascii="Times New Roman" w:hAnsi="Times New Roman"/>
          <w:sz w:val="20"/>
        </w:rPr>
        <w:t>6</w:t>
      </w:r>
      <w:r w:rsidRPr="00084028">
        <w:rPr>
          <w:rFonts w:ascii="Times New Roman" w:hAnsi="Times New Roman"/>
          <w:sz w:val="20"/>
        </w:rPr>
        <w:tab/>
      </w:r>
      <w:r w:rsidRPr="00084028">
        <w:rPr>
          <w:rFonts w:ascii="Times New Roman" w:hAnsi="Times New Roman"/>
          <w:sz w:val="20"/>
        </w:rPr>
        <w:tab/>
      </w:r>
      <w:r w:rsidRPr="00084028">
        <w:rPr>
          <w:rFonts w:ascii="Times New Roman" w:hAnsi="Times New Roman"/>
          <w:sz w:val="20"/>
        </w:rPr>
        <w:tab/>
      </w:r>
      <w:r w:rsidRPr="00084028">
        <w:rPr>
          <w:rFonts w:ascii="Times New Roman" w:hAnsi="Times New Roman"/>
          <w:sz w:val="20"/>
        </w:rPr>
        <w:tab/>
      </w:r>
      <w:r w:rsidRPr="00084028">
        <w:rPr>
          <w:rFonts w:ascii="Times New Roman" w:hAnsi="Times New Roman"/>
          <w:sz w:val="20"/>
        </w:rPr>
        <w:tab/>
      </w:r>
    </w:p>
    <w:p w14:paraId="484A081C" w14:textId="77777777" w:rsidR="00B005FE" w:rsidRPr="00084028" w:rsidRDefault="00B005FE" w:rsidP="00B005FE">
      <w:pPr>
        <w:jc w:val="both"/>
        <w:rPr>
          <w:rFonts w:ascii="Times New Roman" w:hAnsi="Times New Roman"/>
          <w:sz w:val="20"/>
        </w:rPr>
      </w:pPr>
    </w:p>
    <w:p w14:paraId="5B25E5B3" w14:textId="77777777" w:rsidR="00B005FE" w:rsidRPr="00084028" w:rsidRDefault="00B005FE" w:rsidP="00B005FE">
      <w:pPr>
        <w:jc w:val="both"/>
        <w:rPr>
          <w:rFonts w:ascii="Times New Roman" w:hAnsi="Times New Roman"/>
          <w:sz w:val="20"/>
        </w:rPr>
      </w:pPr>
      <w:r w:rsidRPr="00084028">
        <w:rPr>
          <w:rFonts w:ascii="Times New Roman" w:hAnsi="Times New Roman"/>
          <w:b/>
          <w:sz w:val="20"/>
        </w:rPr>
        <w:t>EDUCATION</w:t>
      </w:r>
    </w:p>
    <w:p w14:paraId="57E9E176" w14:textId="77777777" w:rsidR="00B005FE" w:rsidRPr="00084028" w:rsidRDefault="00B005FE" w:rsidP="00B005FE">
      <w:pPr>
        <w:jc w:val="both"/>
        <w:rPr>
          <w:rFonts w:ascii="Times New Roman" w:hAnsi="Times New Roman"/>
          <w:sz w:val="20"/>
        </w:rPr>
      </w:pPr>
    </w:p>
    <w:p w14:paraId="427B591D" w14:textId="77777777" w:rsidR="00B005FE" w:rsidRDefault="00B005FE" w:rsidP="00B005FE">
      <w:pPr>
        <w:jc w:val="both"/>
        <w:rPr>
          <w:rFonts w:ascii="Times New Roman" w:hAnsi="Times New Roman"/>
          <w:sz w:val="20"/>
        </w:rPr>
      </w:pPr>
      <w:r w:rsidRPr="00084028">
        <w:rPr>
          <w:rFonts w:ascii="Times New Roman" w:hAnsi="Times New Roman"/>
          <w:sz w:val="20"/>
        </w:rPr>
        <w:t xml:space="preserve">Ph.D. </w:t>
      </w:r>
      <w:r w:rsidR="00442861" w:rsidRPr="00084028">
        <w:rPr>
          <w:rFonts w:ascii="Times New Roman" w:hAnsi="Times New Roman"/>
          <w:sz w:val="20"/>
        </w:rPr>
        <w:t xml:space="preserve">     </w:t>
      </w:r>
      <w:r w:rsidR="00ED426D">
        <w:rPr>
          <w:rFonts w:ascii="Times New Roman" w:hAnsi="Times New Roman"/>
          <w:sz w:val="20"/>
        </w:rPr>
        <w:t xml:space="preserve">  </w:t>
      </w:r>
      <w:r w:rsidRPr="00084028">
        <w:rPr>
          <w:rFonts w:ascii="Times New Roman" w:hAnsi="Times New Roman"/>
          <w:sz w:val="20"/>
        </w:rPr>
        <w:t xml:space="preserve">University of </w:t>
      </w:r>
      <w:r w:rsidR="00442861" w:rsidRPr="00084028">
        <w:rPr>
          <w:rFonts w:ascii="Times New Roman" w:hAnsi="Times New Roman"/>
          <w:sz w:val="20"/>
        </w:rPr>
        <w:t>Central Florida</w:t>
      </w:r>
      <w:r w:rsidRPr="00084028">
        <w:rPr>
          <w:rFonts w:ascii="Times New Roman" w:hAnsi="Times New Roman"/>
          <w:sz w:val="20"/>
        </w:rPr>
        <w:t xml:space="preserve">, </w:t>
      </w:r>
      <w:r w:rsidR="00442861" w:rsidRPr="00084028">
        <w:rPr>
          <w:rFonts w:ascii="Times New Roman" w:hAnsi="Times New Roman"/>
          <w:sz w:val="20"/>
        </w:rPr>
        <w:t>Orlando, FL</w:t>
      </w:r>
      <w:r w:rsidRPr="00084028">
        <w:rPr>
          <w:rFonts w:ascii="Times New Roman" w:hAnsi="Times New Roman"/>
          <w:sz w:val="20"/>
        </w:rPr>
        <w:t xml:space="preserve">, </w:t>
      </w:r>
      <w:r w:rsidR="00442861" w:rsidRPr="00084028">
        <w:rPr>
          <w:rFonts w:ascii="Times New Roman" w:hAnsi="Times New Roman"/>
          <w:sz w:val="20"/>
        </w:rPr>
        <w:t>Modeling and Simulation</w:t>
      </w:r>
      <w:r w:rsidRPr="00084028">
        <w:rPr>
          <w:rFonts w:ascii="Times New Roman" w:hAnsi="Times New Roman"/>
          <w:sz w:val="20"/>
        </w:rPr>
        <w:t xml:space="preserve">, </w:t>
      </w:r>
      <w:r w:rsidR="00442861" w:rsidRPr="00084028">
        <w:rPr>
          <w:rFonts w:ascii="Times New Roman" w:hAnsi="Times New Roman"/>
          <w:sz w:val="20"/>
        </w:rPr>
        <w:t>2004</w:t>
      </w:r>
      <w:r w:rsidRPr="00084028">
        <w:rPr>
          <w:rFonts w:ascii="Times New Roman" w:hAnsi="Times New Roman"/>
          <w:sz w:val="20"/>
        </w:rPr>
        <w:t>.</w:t>
      </w:r>
    </w:p>
    <w:p w14:paraId="111680EF" w14:textId="77777777" w:rsidR="00ED426D" w:rsidRDefault="00ED426D" w:rsidP="00B005FE">
      <w:pPr>
        <w:jc w:val="both"/>
        <w:rPr>
          <w:rFonts w:ascii="Times New Roman" w:hAnsi="Times New Roman"/>
          <w:sz w:val="20"/>
        </w:rPr>
      </w:pPr>
      <w:r>
        <w:rPr>
          <w:rFonts w:ascii="Times New Roman" w:hAnsi="Times New Roman"/>
          <w:sz w:val="20"/>
        </w:rPr>
        <w:tab/>
        <w:t xml:space="preserve"> </w:t>
      </w:r>
      <w:r w:rsidR="00643EF7">
        <w:rPr>
          <w:rFonts w:ascii="Times New Roman" w:hAnsi="Times New Roman"/>
          <w:sz w:val="20"/>
        </w:rPr>
        <w:t xml:space="preserve"> </w:t>
      </w:r>
      <w:r w:rsidR="00643EF7">
        <w:rPr>
          <w:rFonts w:ascii="Times New Roman" w:hAnsi="Times New Roman"/>
          <w:sz w:val="20"/>
        </w:rPr>
        <w:tab/>
      </w:r>
      <w:r>
        <w:rPr>
          <w:rFonts w:ascii="Times New Roman" w:hAnsi="Times New Roman"/>
          <w:sz w:val="20"/>
        </w:rPr>
        <w:t>Dissertation Advisor:  Dr. P. A. Hancock</w:t>
      </w:r>
    </w:p>
    <w:p w14:paraId="275D0AAC" w14:textId="3706CDD0" w:rsidR="00ED426D" w:rsidRPr="00084028" w:rsidRDefault="001C6564" w:rsidP="00643EF7">
      <w:pPr>
        <w:ind w:left="2070" w:hanging="630"/>
        <w:jc w:val="both"/>
        <w:rPr>
          <w:rFonts w:ascii="Times New Roman" w:hAnsi="Times New Roman"/>
          <w:sz w:val="20"/>
        </w:rPr>
      </w:pPr>
      <w:r>
        <w:rPr>
          <w:rFonts w:ascii="Times New Roman" w:hAnsi="Times New Roman"/>
          <w:sz w:val="20"/>
        </w:rPr>
        <w:t xml:space="preserve">Title: </w:t>
      </w:r>
      <w:r w:rsidR="00ED426D">
        <w:rPr>
          <w:rFonts w:ascii="Times New Roman" w:hAnsi="Times New Roman"/>
          <w:sz w:val="20"/>
        </w:rPr>
        <w:t xml:space="preserve">Techniques for Assessing and Improving Performance in </w:t>
      </w:r>
      <w:r>
        <w:rPr>
          <w:rFonts w:ascii="Times New Roman" w:hAnsi="Times New Roman"/>
          <w:sz w:val="20"/>
        </w:rPr>
        <w:t xml:space="preserve">Navigation and    </w:t>
      </w:r>
      <w:proofErr w:type="gramStart"/>
      <w:r w:rsidR="00643EF7">
        <w:rPr>
          <w:rFonts w:ascii="Times New Roman" w:hAnsi="Times New Roman"/>
          <w:sz w:val="20"/>
        </w:rPr>
        <w:t xml:space="preserve">Wayfinding </w:t>
      </w:r>
      <w:r w:rsidR="00ED426D">
        <w:rPr>
          <w:rFonts w:ascii="Times New Roman" w:hAnsi="Times New Roman"/>
          <w:sz w:val="20"/>
        </w:rPr>
        <w:t xml:space="preserve"> Using</w:t>
      </w:r>
      <w:proofErr w:type="gramEnd"/>
      <w:r w:rsidR="00ED426D">
        <w:rPr>
          <w:rFonts w:ascii="Times New Roman" w:hAnsi="Times New Roman"/>
          <w:sz w:val="20"/>
        </w:rPr>
        <w:t xml:space="preserve"> Mobile Augmented Reality</w:t>
      </w:r>
    </w:p>
    <w:p w14:paraId="376F24A7" w14:textId="77777777" w:rsidR="00ED426D" w:rsidRDefault="00ED426D" w:rsidP="00B005FE">
      <w:pPr>
        <w:jc w:val="both"/>
        <w:rPr>
          <w:rFonts w:ascii="Times New Roman" w:hAnsi="Times New Roman"/>
          <w:sz w:val="20"/>
        </w:rPr>
      </w:pPr>
    </w:p>
    <w:p w14:paraId="3DDDEF0A" w14:textId="77777777" w:rsidR="00B005FE" w:rsidRPr="00084028" w:rsidRDefault="00442861" w:rsidP="00B005FE">
      <w:pPr>
        <w:jc w:val="both"/>
        <w:rPr>
          <w:rFonts w:ascii="Times New Roman" w:hAnsi="Times New Roman"/>
          <w:sz w:val="20"/>
        </w:rPr>
      </w:pPr>
      <w:r w:rsidRPr="00084028">
        <w:rPr>
          <w:rFonts w:ascii="Times New Roman" w:hAnsi="Times New Roman"/>
          <w:sz w:val="20"/>
        </w:rPr>
        <w:t>M.S</w:t>
      </w:r>
      <w:r w:rsidR="00B005FE" w:rsidRPr="00084028">
        <w:rPr>
          <w:rFonts w:ascii="Times New Roman" w:hAnsi="Times New Roman"/>
          <w:sz w:val="20"/>
        </w:rPr>
        <w:t xml:space="preserve">. </w:t>
      </w:r>
      <w:r w:rsidRPr="00084028">
        <w:rPr>
          <w:rFonts w:ascii="Times New Roman" w:hAnsi="Times New Roman"/>
          <w:sz w:val="20"/>
        </w:rPr>
        <w:t xml:space="preserve">      </w:t>
      </w:r>
      <w:r w:rsidR="00ED426D">
        <w:rPr>
          <w:rFonts w:ascii="Times New Roman" w:hAnsi="Times New Roman"/>
          <w:sz w:val="20"/>
        </w:rPr>
        <w:t xml:space="preserve">  </w:t>
      </w:r>
      <w:r w:rsidRPr="00084028">
        <w:rPr>
          <w:rFonts w:ascii="Times New Roman" w:hAnsi="Times New Roman"/>
          <w:sz w:val="20"/>
        </w:rPr>
        <w:t>University of Central Florida, Orlando, FL, Computer Engineering, 1979</w:t>
      </w:r>
      <w:r w:rsidR="00B005FE" w:rsidRPr="00084028">
        <w:rPr>
          <w:rFonts w:ascii="Times New Roman" w:hAnsi="Times New Roman"/>
          <w:sz w:val="20"/>
        </w:rPr>
        <w:t>.</w:t>
      </w:r>
    </w:p>
    <w:p w14:paraId="06281A58" w14:textId="77777777" w:rsidR="00B005FE" w:rsidRPr="00084028" w:rsidRDefault="00B005FE" w:rsidP="00B005FE">
      <w:pPr>
        <w:jc w:val="both"/>
        <w:rPr>
          <w:rFonts w:ascii="Times New Roman" w:hAnsi="Times New Roman"/>
          <w:sz w:val="20"/>
        </w:rPr>
      </w:pPr>
    </w:p>
    <w:p w14:paraId="4B874EED" w14:textId="77777777" w:rsidR="00B005FE" w:rsidRPr="00084028" w:rsidRDefault="00B005FE" w:rsidP="00B005FE">
      <w:pPr>
        <w:tabs>
          <w:tab w:val="left" w:pos="2160"/>
        </w:tabs>
        <w:jc w:val="both"/>
        <w:rPr>
          <w:rFonts w:ascii="Times New Roman" w:hAnsi="Times New Roman"/>
          <w:sz w:val="20"/>
        </w:rPr>
      </w:pPr>
      <w:r w:rsidRPr="00084028">
        <w:rPr>
          <w:rFonts w:ascii="Times New Roman" w:hAnsi="Times New Roman"/>
          <w:sz w:val="20"/>
        </w:rPr>
        <w:t>B.</w:t>
      </w:r>
      <w:r w:rsidR="00442861" w:rsidRPr="00084028">
        <w:rPr>
          <w:rFonts w:ascii="Times New Roman" w:hAnsi="Times New Roman"/>
          <w:sz w:val="20"/>
        </w:rPr>
        <w:t>S</w:t>
      </w:r>
      <w:r w:rsidRPr="00084028">
        <w:rPr>
          <w:rFonts w:ascii="Times New Roman" w:hAnsi="Times New Roman"/>
          <w:sz w:val="20"/>
        </w:rPr>
        <w:t>.</w:t>
      </w:r>
      <w:r w:rsidR="00442861" w:rsidRPr="00084028">
        <w:rPr>
          <w:rFonts w:ascii="Times New Roman" w:hAnsi="Times New Roman"/>
          <w:sz w:val="20"/>
        </w:rPr>
        <w:t xml:space="preserve">A.E.  </w:t>
      </w:r>
      <w:r w:rsidRPr="00084028">
        <w:rPr>
          <w:rFonts w:ascii="Times New Roman" w:hAnsi="Times New Roman"/>
          <w:sz w:val="20"/>
        </w:rPr>
        <w:t xml:space="preserve"> </w:t>
      </w:r>
      <w:r w:rsidR="00442861" w:rsidRPr="00084028">
        <w:rPr>
          <w:rFonts w:ascii="Times New Roman" w:hAnsi="Times New Roman"/>
          <w:sz w:val="20"/>
        </w:rPr>
        <w:t>University of Kansas, Lawrence, KS</w:t>
      </w:r>
      <w:r w:rsidRPr="00084028">
        <w:rPr>
          <w:rFonts w:ascii="Times New Roman" w:hAnsi="Times New Roman"/>
          <w:sz w:val="20"/>
        </w:rPr>
        <w:t>,</w:t>
      </w:r>
      <w:r w:rsidR="00442861" w:rsidRPr="00084028">
        <w:rPr>
          <w:rFonts w:ascii="Times New Roman" w:hAnsi="Times New Roman"/>
          <w:sz w:val="20"/>
        </w:rPr>
        <w:t xml:space="preserve"> Aerospace </w:t>
      </w:r>
      <w:proofErr w:type="gramStart"/>
      <w:r w:rsidR="00442861" w:rsidRPr="00084028">
        <w:rPr>
          <w:rFonts w:ascii="Times New Roman" w:hAnsi="Times New Roman"/>
          <w:sz w:val="20"/>
        </w:rPr>
        <w:t>Engineering,  1973</w:t>
      </w:r>
      <w:proofErr w:type="gramEnd"/>
      <w:r w:rsidRPr="00084028">
        <w:rPr>
          <w:rFonts w:ascii="Times New Roman" w:hAnsi="Times New Roman"/>
          <w:sz w:val="20"/>
        </w:rPr>
        <w:t>.</w:t>
      </w:r>
    </w:p>
    <w:p w14:paraId="20EBB357" w14:textId="77777777" w:rsidR="00B005FE" w:rsidRPr="00084028" w:rsidRDefault="00B005FE" w:rsidP="00B005FE">
      <w:pPr>
        <w:jc w:val="both"/>
        <w:rPr>
          <w:rFonts w:ascii="Times New Roman" w:hAnsi="Times New Roman"/>
          <w:sz w:val="20"/>
        </w:rPr>
      </w:pPr>
    </w:p>
    <w:p w14:paraId="0D4BD0E6" w14:textId="77777777" w:rsidR="00B005FE" w:rsidRPr="00084028" w:rsidRDefault="00025265" w:rsidP="00B005FE">
      <w:pPr>
        <w:jc w:val="both"/>
        <w:rPr>
          <w:rFonts w:ascii="Times New Roman" w:hAnsi="Times New Roman"/>
          <w:b/>
          <w:sz w:val="20"/>
        </w:rPr>
      </w:pPr>
      <w:r w:rsidRPr="00084028">
        <w:rPr>
          <w:rFonts w:ascii="Times New Roman" w:hAnsi="Times New Roman"/>
          <w:b/>
          <w:sz w:val="20"/>
        </w:rPr>
        <w:t>CERTIFICATION</w:t>
      </w:r>
    </w:p>
    <w:p w14:paraId="3099B530" w14:textId="77777777" w:rsidR="00025265" w:rsidRPr="00084028" w:rsidRDefault="00025265" w:rsidP="00B005FE">
      <w:pPr>
        <w:jc w:val="both"/>
        <w:rPr>
          <w:rFonts w:ascii="Times New Roman" w:hAnsi="Times New Roman"/>
          <w:sz w:val="20"/>
        </w:rPr>
      </w:pPr>
    </w:p>
    <w:p w14:paraId="13C8BDAB" w14:textId="77777777" w:rsidR="00025265" w:rsidRPr="00084028" w:rsidRDefault="00442861" w:rsidP="00B005FE">
      <w:pPr>
        <w:jc w:val="both"/>
        <w:rPr>
          <w:rFonts w:ascii="Times New Roman" w:hAnsi="Times New Roman"/>
          <w:sz w:val="20"/>
        </w:rPr>
      </w:pPr>
      <w:r w:rsidRPr="00084028">
        <w:rPr>
          <w:rFonts w:ascii="Times New Roman" w:hAnsi="Times New Roman"/>
          <w:sz w:val="20"/>
        </w:rPr>
        <w:t>Certified Modeling and Simulation Professional</w:t>
      </w:r>
    </w:p>
    <w:p w14:paraId="17210AB0" w14:textId="77777777" w:rsidR="00025265" w:rsidRPr="00084028" w:rsidRDefault="00025265" w:rsidP="00025265">
      <w:pPr>
        <w:jc w:val="both"/>
        <w:rPr>
          <w:rFonts w:ascii="Times New Roman" w:hAnsi="Times New Roman"/>
          <w:sz w:val="20"/>
        </w:rPr>
      </w:pPr>
    </w:p>
    <w:p w14:paraId="69A3B2F0" w14:textId="77777777" w:rsidR="00B005FE" w:rsidRPr="00084028" w:rsidRDefault="00B005FE" w:rsidP="00B005FE">
      <w:pPr>
        <w:jc w:val="both"/>
        <w:rPr>
          <w:rFonts w:ascii="Times New Roman" w:hAnsi="Times New Roman"/>
          <w:b/>
          <w:sz w:val="20"/>
        </w:rPr>
      </w:pPr>
      <w:r w:rsidRPr="00084028">
        <w:rPr>
          <w:rFonts w:ascii="Times New Roman" w:hAnsi="Times New Roman"/>
          <w:b/>
          <w:sz w:val="20"/>
        </w:rPr>
        <w:t>PROFESSIONAL EXPERIENCE</w:t>
      </w:r>
    </w:p>
    <w:p w14:paraId="48149972" w14:textId="77777777" w:rsidR="00B005FE" w:rsidRPr="00084028" w:rsidRDefault="00B005FE" w:rsidP="00B005FE">
      <w:pPr>
        <w:jc w:val="both"/>
        <w:rPr>
          <w:rFonts w:ascii="Times New Roman" w:hAnsi="Times New Roman"/>
          <w:b/>
          <w:sz w:val="20"/>
        </w:rPr>
      </w:pPr>
    </w:p>
    <w:p w14:paraId="472228B9" w14:textId="04989113" w:rsidR="00827D00" w:rsidRPr="00827D00" w:rsidRDefault="00827D00" w:rsidP="00006F7C">
      <w:pPr>
        <w:ind w:left="1440" w:hanging="1440"/>
        <w:jc w:val="both"/>
        <w:rPr>
          <w:rFonts w:ascii="Times New Roman" w:hAnsi="Times New Roman"/>
          <w:sz w:val="20"/>
        </w:rPr>
      </w:pPr>
      <w:r>
        <w:rPr>
          <w:rFonts w:ascii="Times New Roman" w:hAnsi="Times New Roman"/>
          <w:sz w:val="20"/>
        </w:rPr>
        <w:t>2018 – Present:</w:t>
      </w:r>
      <w:r>
        <w:rPr>
          <w:rFonts w:ascii="Times New Roman" w:hAnsi="Times New Roman"/>
          <w:sz w:val="20"/>
        </w:rPr>
        <w:tab/>
      </w:r>
      <w:r>
        <w:rPr>
          <w:rFonts w:ascii="Times New Roman" w:hAnsi="Times New Roman"/>
          <w:sz w:val="20"/>
          <w:u w:val="single"/>
        </w:rPr>
        <w:t>Program Director, Virginia Modeling, Analysis, &amp; Simulation Center, Old Dominion University.</w:t>
      </w:r>
      <w:r>
        <w:rPr>
          <w:rFonts w:ascii="Times New Roman" w:hAnsi="Times New Roman"/>
          <w:sz w:val="20"/>
        </w:rPr>
        <w:t xml:space="preserve">  Program manager representing VMASC in Orlando, Fl.</w:t>
      </w:r>
    </w:p>
    <w:p w14:paraId="666D9EBF" w14:textId="77777777" w:rsidR="00827D00" w:rsidRDefault="00827D00" w:rsidP="00006F7C">
      <w:pPr>
        <w:ind w:left="1440" w:hanging="1440"/>
        <w:jc w:val="both"/>
        <w:rPr>
          <w:rFonts w:ascii="Times New Roman" w:hAnsi="Times New Roman"/>
          <w:sz w:val="20"/>
        </w:rPr>
      </w:pPr>
    </w:p>
    <w:p w14:paraId="594F98B5" w14:textId="048110C9" w:rsidR="00006F7C" w:rsidRDefault="00006F7C" w:rsidP="00006F7C">
      <w:pPr>
        <w:ind w:left="1440" w:hanging="1440"/>
        <w:jc w:val="both"/>
        <w:rPr>
          <w:rFonts w:ascii="Times New Roman" w:hAnsi="Times New Roman"/>
          <w:sz w:val="20"/>
        </w:rPr>
      </w:pPr>
      <w:r w:rsidRPr="00084028">
        <w:rPr>
          <w:rFonts w:ascii="Times New Roman" w:hAnsi="Times New Roman"/>
          <w:sz w:val="20"/>
        </w:rPr>
        <w:t xml:space="preserve">1988 – </w:t>
      </w:r>
      <w:r w:rsidR="00827D00">
        <w:rPr>
          <w:rFonts w:ascii="Times New Roman" w:hAnsi="Times New Roman"/>
          <w:sz w:val="20"/>
        </w:rPr>
        <w:t>2018</w:t>
      </w:r>
      <w:r w:rsidRPr="00084028">
        <w:rPr>
          <w:rFonts w:ascii="Times New Roman" w:hAnsi="Times New Roman"/>
          <w:sz w:val="20"/>
        </w:rPr>
        <w:t>:</w:t>
      </w:r>
      <w:r w:rsidRPr="00084028">
        <w:rPr>
          <w:rFonts w:ascii="Times New Roman" w:hAnsi="Times New Roman"/>
          <w:sz w:val="20"/>
        </w:rPr>
        <w:tab/>
      </w:r>
      <w:r w:rsidRPr="00084028">
        <w:rPr>
          <w:rFonts w:ascii="Times New Roman" w:hAnsi="Times New Roman"/>
          <w:sz w:val="20"/>
          <w:u w:val="single"/>
        </w:rPr>
        <w:t xml:space="preserve">Deputy Director &amp; Principal Investigator, Institute for Simulation </w:t>
      </w:r>
      <w:proofErr w:type="gramStart"/>
      <w:r w:rsidRPr="00084028">
        <w:rPr>
          <w:rFonts w:ascii="Times New Roman" w:hAnsi="Times New Roman"/>
          <w:sz w:val="20"/>
          <w:u w:val="single"/>
        </w:rPr>
        <w:t>and  Training</w:t>
      </w:r>
      <w:proofErr w:type="gramEnd"/>
      <w:r w:rsidRPr="00084028">
        <w:rPr>
          <w:rFonts w:ascii="Times New Roman" w:hAnsi="Times New Roman"/>
          <w:sz w:val="20"/>
          <w:u w:val="single"/>
        </w:rPr>
        <w:t>, University of Central Florida</w:t>
      </w:r>
      <w:r w:rsidR="008B0791" w:rsidRPr="00084028">
        <w:rPr>
          <w:rFonts w:ascii="Times New Roman" w:hAnsi="Times New Roman"/>
          <w:sz w:val="20"/>
          <w:u w:val="single"/>
        </w:rPr>
        <w:t>.</w:t>
      </w:r>
      <w:r w:rsidR="008B0791" w:rsidRPr="00084028">
        <w:rPr>
          <w:rFonts w:ascii="Times New Roman" w:hAnsi="Times New Roman"/>
          <w:sz w:val="20"/>
        </w:rPr>
        <w:t xml:space="preserve">  </w:t>
      </w:r>
      <w:r w:rsidR="006C38B8" w:rsidRPr="00084028">
        <w:rPr>
          <w:rFonts w:ascii="Times New Roman" w:hAnsi="Times New Roman"/>
          <w:sz w:val="20"/>
        </w:rPr>
        <w:t xml:space="preserve">Works with IST’s Director in various administrative functions including personnel, strategic planning, outreach, and developing large multi-discipline programs of </w:t>
      </w:r>
      <w:proofErr w:type="gramStart"/>
      <w:r w:rsidR="006C38B8" w:rsidRPr="00084028">
        <w:rPr>
          <w:rFonts w:ascii="Times New Roman" w:hAnsi="Times New Roman"/>
          <w:sz w:val="20"/>
        </w:rPr>
        <w:t>simulation oriented</w:t>
      </w:r>
      <w:proofErr w:type="gramEnd"/>
      <w:r w:rsidR="006C38B8" w:rsidRPr="00084028">
        <w:rPr>
          <w:rFonts w:ascii="Times New Roman" w:hAnsi="Times New Roman"/>
          <w:sz w:val="20"/>
        </w:rPr>
        <w:t xml:space="preserve"> research.  Also, conducts research in areas related to technical and human performance </w:t>
      </w:r>
      <w:r w:rsidR="00EC3516" w:rsidRPr="00084028">
        <w:rPr>
          <w:rFonts w:ascii="Times New Roman" w:hAnsi="Times New Roman"/>
          <w:sz w:val="20"/>
        </w:rPr>
        <w:t>assessment methods.  Specific areas of assessment related research have been in interoperability, algorithm development, computer graphics, distributed simulation, and augmented reality.</w:t>
      </w:r>
      <w:r w:rsidR="00041AC4">
        <w:rPr>
          <w:rFonts w:ascii="Times New Roman" w:hAnsi="Times New Roman"/>
          <w:sz w:val="20"/>
        </w:rPr>
        <w:t xml:space="preserve">  Dr. </w:t>
      </w:r>
      <w:proofErr w:type="spellStart"/>
      <w:r w:rsidR="00041AC4">
        <w:rPr>
          <w:rFonts w:ascii="Times New Roman" w:hAnsi="Times New Roman"/>
          <w:sz w:val="20"/>
        </w:rPr>
        <w:t>Goldiez</w:t>
      </w:r>
      <w:proofErr w:type="spellEnd"/>
      <w:r w:rsidR="00041AC4">
        <w:rPr>
          <w:rFonts w:ascii="Times New Roman" w:hAnsi="Times New Roman"/>
          <w:sz w:val="20"/>
        </w:rPr>
        <w:t xml:space="preserve"> </w:t>
      </w:r>
      <w:r w:rsidR="002D0831">
        <w:rPr>
          <w:rFonts w:ascii="Times New Roman" w:hAnsi="Times New Roman"/>
          <w:sz w:val="20"/>
        </w:rPr>
        <w:t>secured and managed</w:t>
      </w:r>
      <w:r w:rsidR="00041AC4">
        <w:rPr>
          <w:rFonts w:ascii="Times New Roman" w:hAnsi="Times New Roman"/>
          <w:sz w:val="20"/>
        </w:rPr>
        <w:t xml:space="preserve"> </w:t>
      </w:r>
      <w:proofErr w:type="gramStart"/>
      <w:r w:rsidR="00041AC4">
        <w:rPr>
          <w:rFonts w:ascii="Times New Roman" w:hAnsi="Times New Roman"/>
          <w:sz w:val="20"/>
        </w:rPr>
        <w:t>high performance</w:t>
      </w:r>
      <w:proofErr w:type="gramEnd"/>
      <w:r w:rsidR="00041AC4">
        <w:rPr>
          <w:rFonts w:ascii="Times New Roman" w:hAnsi="Times New Roman"/>
          <w:sz w:val="20"/>
        </w:rPr>
        <w:t xml:space="preserve"> computing initiatives at UCF</w:t>
      </w:r>
      <w:r w:rsidR="002D0831">
        <w:rPr>
          <w:rFonts w:ascii="Times New Roman" w:hAnsi="Times New Roman"/>
          <w:sz w:val="20"/>
        </w:rPr>
        <w:t xml:space="preserve"> until July, 2017 but is still consulted on various technical issues</w:t>
      </w:r>
      <w:r w:rsidR="00041AC4">
        <w:rPr>
          <w:rFonts w:ascii="Times New Roman" w:hAnsi="Times New Roman"/>
          <w:sz w:val="20"/>
        </w:rPr>
        <w:t>.</w:t>
      </w:r>
    </w:p>
    <w:p w14:paraId="5DA23FFA" w14:textId="77777777" w:rsidR="00C166BF" w:rsidRDefault="00C166BF" w:rsidP="00006F7C">
      <w:pPr>
        <w:ind w:left="1440" w:hanging="1440"/>
        <w:jc w:val="both"/>
        <w:rPr>
          <w:rFonts w:ascii="Times New Roman" w:hAnsi="Times New Roman"/>
          <w:sz w:val="20"/>
        </w:rPr>
      </w:pPr>
    </w:p>
    <w:p w14:paraId="347D4D10" w14:textId="4D2AD1FE" w:rsidR="00B66964" w:rsidRPr="00827D00" w:rsidRDefault="00C166BF" w:rsidP="00006F7C">
      <w:pPr>
        <w:ind w:left="1440" w:hanging="1440"/>
        <w:jc w:val="both"/>
        <w:rPr>
          <w:rFonts w:ascii="Times New Roman" w:hAnsi="Times New Roman"/>
          <w:sz w:val="20"/>
        </w:rPr>
      </w:pPr>
      <w:r>
        <w:rPr>
          <w:rFonts w:ascii="Times New Roman" w:hAnsi="Times New Roman"/>
          <w:sz w:val="20"/>
        </w:rPr>
        <w:t xml:space="preserve">2011 – </w:t>
      </w:r>
      <w:r w:rsidR="0059247F">
        <w:rPr>
          <w:rFonts w:ascii="Times New Roman" w:hAnsi="Times New Roman"/>
          <w:sz w:val="20"/>
        </w:rPr>
        <w:t>2017</w:t>
      </w:r>
      <w:r>
        <w:rPr>
          <w:rFonts w:ascii="Times New Roman" w:hAnsi="Times New Roman"/>
          <w:sz w:val="20"/>
        </w:rPr>
        <w:tab/>
      </w:r>
      <w:r w:rsidRPr="00827D00">
        <w:rPr>
          <w:rFonts w:ascii="Times New Roman" w:hAnsi="Times New Roman"/>
          <w:sz w:val="20"/>
        </w:rPr>
        <w:t>Prince of Wales Visiting Professor for the University of Wales HADR Centre/High Performance Computing Wales</w:t>
      </w:r>
      <w:r w:rsidR="00B66964" w:rsidRPr="00827D00">
        <w:rPr>
          <w:rFonts w:ascii="Times New Roman" w:hAnsi="Times New Roman"/>
          <w:sz w:val="20"/>
        </w:rPr>
        <w:t>.</w:t>
      </w:r>
    </w:p>
    <w:p w14:paraId="4602203A" w14:textId="77777777" w:rsidR="00B66964" w:rsidRPr="00827D00" w:rsidRDefault="00B66964" w:rsidP="00006F7C">
      <w:pPr>
        <w:ind w:left="1440" w:hanging="1440"/>
        <w:jc w:val="both"/>
        <w:rPr>
          <w:rFonts w:ascii="Times New Roman" w:hAnsi="Times New Roman"/>
          <w:sz w:val="20"/>
        </w:rPr>
      </w:pPr>
    </w:p>
    <w:p w14:paraId="5A9B1A80" w14:textId="77777777" w:rsidR="00C166BF" w:rsidRPr="00827D00" w:rsidRDefault="00D25BC6" w:rsidP="00006F7C">
      <w:pPr>
        <w:ind w:left="1440" w:hanging="1440"/>
        <w:jc w:val="both"/>
        <w:rPr>
          <w:rFonts w:ascii="Times New Roman" w:hAnsi="Times New Roman"/>
          <w:sz w:val="20"/>
        </w:rPr>
      </w:pPr>
      <w:r w:rsidRPr="00827D00">
        <w:rPr>
          <w:rFonts w:ascii="Times New Roman" w:hAnsi="Times New Roman"/>
          <w:sz w:val="20"/>
        </w:rPr>
        <w:t>2012</w:t>
      </w:r>
      <w:r w:rsidR="00B66964" w:rsidRPr="00827D00">
        <w:rPr>
          <w:rFonts w:ascii="Times New Roman" w:hAnsi="Times New Roman"/>
          <w:sz w:val="20"/>
        </w:rPr>
        <w:t xml:space="preserve"> - present</w:t>
      </w:r>
      <w:r w:rsidR="00C166BF" w:rsidRPr="00827D00">
        <w:rPr>
          <w:rFonts w:ascii="Times New Roman" w:hAnsi="Times New Roman"/>
          <w:sz w:val="20"/>
        </w:rPr>
        <w:t xml:space="preserve"> </w:t>
      </w:r>
      <w:r w:rsidR="00B66964" w:rsidRPr="00827D00">
        <w:rPr>
          <w:rFonts w:ascii="Times New Roman" w:hAnsi="Times New Roman"/>
          <w:sz w:val="20"/>
        </w:rPr>
        <w:tab/>
        <w:t>Research Associate Professor</w:t>
      </w:r>
      <w:r w:rsidR="00BA6AED" w:rsidRPr="00827D00">
        <w:rPr>
          <w:rFonts w:ascii="Times New Roman" w:hAnsi="Times New Roman"/>
          <w:sz w:val="20"/>
        </w:rPr>
        <w:t xml:space="preserve"> College of Graduate Studies</w:t>
      </w:r>
      <w:r w:rsidR="00B66964" w:rsidRPr="00827D00">
        <w:rPr>
          <w:rFonts w:ascii="Times New Roman" w:hAnsi="Times New Roman"/>
          <w:sz w:val="20"/>
        </w:rPr>
        <w:t>, U. Central Florida</w:t>
      </w:r>
    </w:p>
    <w:p w14:paraId="76795231" w14:textId="77777777" w:rsidR="00A93643" w:rsidRPr="00827D00" w:rsidRDefault="00A93643" w:rsidP="00006F7C">
      <w:pPr>
        <w:ind w:left="1440" w:hanging="1440"/>
        <w:jc w:val="both"/>
        <w:rPr>
          <w:rFonts w:ascii="Times New Roman" w:hAnsi="Times New Roman"/>
          <w:sz w:val="20"/>
        </w:rPr>
      </w:pPr>
    </w:p>
    <w:p w14:paraId="27531139" w14:textId="356A0812" w:rsidR="00A93643" w:rsidRPr="00827D00" w:rsidRDefault="00A93643" w:rsidP="00A93643">
      <w:pPr>
        <w:autoSpaceDE w:val="0"/>
        <w:autoSpaceDN w:val="0"/>
        <w:adjustRightInd w:val="0"/>
        <w:spacing w:before="60" w:after="60"/>
        <w:rPr>
          <w:rFonts w:ascii="Times New Roman" w:hAnsi="Times New Roman"/>
          <w:bCs/>
          <w:color w:val="000000"/>
          <w:sz w:val="20"/>
        </w:rPr>
      </w:pPr>
      <w:r w:rsidRPr="00827D00">
        <w:rPr>
          <w:rFonts w:ascii="Times New Roman" w:hAnsi="Times New Roman"/>
          <w:bCs/>
          <w:color w:val="000000"/>
          <w:sz w:val="20"/>
        </w:rPr>
        <w:t>2008 – present</w:t>
      </w:r>
      <w:r w:rsidRPr="00827D00">
        <w:rPr>
          <w:rFonts w:ascii="Times New Roman" w:hAnsi="Times New Roman"/>
          <w:bCs/>
          <w:color w:val="000000"/>
          <w:sz w:val="20"/>
        </w:rPr>
        <w:tab/>
        <w:t>Director of Advanced Research Computing Center UCF</w:t>
      </w:r>
    </w:p>
    <w:p w14:paraId="0B547AA4" w14:textId="77777777" w:rsidR="00FE39C6" w:rsidRPr="00827D00" w:rsidRDefault="00FE39C6" w:rsidP="00006F7C">
      <w:pPr>
        <w:ind w:left="1440" w:hanging="1440"/>
        <w:jc w:val="both"/>
        <w:rPr>
          <w:rFonts w:ascii="Times New Roman" w:hAnsi="Times New Roman"/>
          <w:sz w:val="20"/>
        </w:rPr>
      </w:pPr>
    </w:p>
    <w:p w14:paraId="42F1ACC3" w14:textId="77777777" w:rsidR="00FE39C6" w:rsidRPr="00827D00" w:rsidRDefault="00FE39C6" w:rsidP="00006F7C">
      <w:pPr>
        <w:ind w:left="1440" w:hanging="1440"/>
        <w:jc w:val="both"/>
        <w:rPr>
          <w:rFonts w:ascii="Times New Roman" w:hAnsi="Times New Roman"/>
          <w:sz w:val="20"/>
        </w:rPr>
      </w:pPr>
      <w:r w:rsidRPr="00827D00">
        <w:rPr>
          <w:rFonts w:ascii="Times New Roman" w:hAnsi="Times New Roman"/>
          <w:sz w:val="20"/>
        </w:rPr>
        <w:t>2006 – present</w:t>
      </w:r>
      <w:r w:rsidRPr="00827D00">
        <w:rPr>
          <w:rFonts w:ascii="Times New Roman" w:hAnsi="Times New Roman"/>
          <w:sz w:val="20"/>
        </w:rPr>
        <w:tab/>
      </w:r>
      <w:r w:rsidR="00B66964" w:rsidRPr="00827D00">
        <w:rPr>
          <w:rFonts w:ascii="Times New Roman" w:hAnsi="Times New Roman"/>
          <w:sz w:val="20"/>
        </w:rPr>
        <w:t>Secondary Joint Appointment.</w:t>
      </w:r>
      <w:r w:rsidRPr="00827D00">
        <w:rPr>
          <w:rFonts w:ascii="Times New Roman" w:hAnsi="Times New Roman"/>
          <w:sz w:val="20"/>
        </w:rPr>
        <w:t xml:space="preserve">, Industrial Engineering &amp; Management Systems, University of Central Florida.  </w:t>
      </w:r>
    </w:p>
    <w:p w14:paraId="4C7D7DBF" w14:textId="77777777" w:rsidR="00006F7C" w:rsidRPr="00827D00" w:rsidRDefault="00006F7C" w:rsidP="00006F7C">
      <w:pPr>
        <w:ind w:left="1440" w:hanging="1440"/>
        <w:jc w:val="both"/>
        <w:rPr>
          <w:rFonts w:ascii="Times New Roman" w:hAnsi="Times New Roman"/>
          <w:sz w:val="20"/>
        </w:rPr>
      </w:pPr>
    </w:p>
    <w:p w14:paraId="054DD81D" w14:textId="77777777" w:rsidR="00006F7C" w:rsidRPr="00827D00" w:rsidRDefault="00006F7C" w:rsidP="00006F7C">
      <w:pPr>
        <w:ind w:left="1440" w:hanging="1440"/>
        <w:jc w:val="both"/>
        <w:rPr>
          <w:rFonts w:ascii="Times New Roman" w:hAnsi="Times New Roman"/>
          <w:sz w:val="20"/>
        </w:rPr>
      </w:pPr>
      <w:r w:rsidRPr="00827D00">
        <w:rPr>
          <w:rFonts w:ascii="Times New Roman" w:hAnsi="Times New Roman"/>
          <w:sz w:val="20"/>
        </w:rPr>
        <w:t>2001 – 2002:</w:t>
      </w:r>
      <w:r w:rsidRPr="00827D00">
        <w:rPr>
          <w:rFonts w:ascii="Times New Roman" w:hAnsi="Times New Roman"/>
          <w:sz w:val="20"/>
        </w:rPr>
        <w:tab/>
      </w:r>
      <w:r w:rsidRPr="00827D00">
        <w:rPr>
          <w:rFonts w:ascii="Times New Roman" w:hAnsi="Times New Roman"/>
          <w:sz w:val="20"/>
          <w:u w:val="single"/>
        </w:rPr>
        <w:t xml:space="preserve">Interim Director, Institute for Simulation </w:t>
      </w:r>
      <w:proofErr w:type="gramStart"/>
      <w:r w:rsidRPr="00827D00">
        <w:rPr>
          <w:rFonts w:ascii="Times New Roman" w:hAnsi="Times New Roman"/>
          <w:sz w:val="20"/>
          <w:u w:val="single"/>
        </w:rPr>
        <w:t>and  Training</w:t>
      </w:r>
      <w:proofErr w:type="gramEnd"/>
      <w:r w:rsidRPr="00827D00">
        <w:rPr>
          <w:rFonts w:ascii="Times New Roman" w:hAnsi="Times New Roman"/>
          <w:sz w:val="20"/>
          <w:u w:val="single"/>
        </w:rPr>
        <w:t>, University of Central Florida</w:t>
      </w:r>
      <w:r w:rsidR="00C35761" w:rsidRPr="00827D00">
        <w:rPr>
          <w:rFonts w:ascii="Times New Roman" w:hAnsi="Times New Roman"/>
          <w:sz w:val="20"/>
          <w:u w:val="single"/>
        </w:rPr>
        <w:t>.</w:t>
      </w:r>
      <w:r w:rsidR="00C35761" w:rsidRPr="00827D00">
        <w:rPr>
          <w:rFonts w:ascii="Times New Roman" w:hAnsi="Times New Roman"/>
          <w:sz w:val="20"/>
        </w:rPr>
        <w:t xml:space="preserve">  In addition to those of the Deputy Director (described above), responsibilities include managing an organization with approximately 60 faculty, 60 students, and a cash flow of $6M/year; developing strategic relationships with campus and outside organizations;</w:t>
      </w:r>
    </w:p>
    <w:p w14:paraId="16688E34" w14:textId="77777777" w:rsidR="00006F7C" w:rsidRPr="00827D00" w:rsidRDefault="00006F7C" w:rsidP="00006F7C">
      <w:pPr>
        <w:ind w:left="1440" w:hanging="1440"/>
        <w:jc w:val="both"/>
        <w:rPr>
          <w:rFonts w:ascii="Times New Roman" w:hAnsi="Times New Roman"/>
          <w:sz w:val="20"/>
        </w:rPr>
      </w:pPr>
    </w:p>
    <w:p w14:paraId="4424272C" w14:textId="77777777" w:rsidR="00006F7C" w:rsidRPr="00827D00" w:rsidRDefault="00006F7C" w:rsidP="00006F7C">
      <w:pPr>
        <w:ind w:left="1440" w:hanging="1440"/>
        <w:jc w:val="both"/>
        <w:rPr>
          <w:rFonts w:ascii="Times New Roman" w:hAnsi="Times New Roman"/>
          <w:sz w:val="20"/>
        </w:rPr>
      </w:pPr>
      <w:r w:rsidRPr="00827D00">
        <w:rPr>
          <w:rFonts w:ascii="Times New Roman" w:hAnsi="Times New Roman"/>
          <w:sz w:val="20"/>
        </w:rPr>
        <w:lastRenderedPageBreak/>
        <w:t>1999:</w:t>
      </w:r>
      <w:r w:rsidRPr="00827D00">
        <w:rPr>
          <w:rFonts w:ascii="Times New Roman" w:hAnsi="Times New Roman"/>
          <w:sz w:val="20"/>
        </w:rPr>
        <w:tab/>
      </w:r>
      <w:r w:rsidRPr="00827D00">
        <w:rPr>
          <w:rFonts w:ascii="Times New Roman" w:hAnsi="Times New Roman"/>
          <w:sz w:val="20"/>
          <w:u w:val="single"/>
        </w:rPr>
        <w:t xml:space="preserve">Interim Director, Institute for Simulation </w:t>
      </w:r>
      <w:proofErr w:type="gramStart"/>
      <w:r w:rsidRPr="00827D00">
        <w:rPr>
          <w:rFonts w:ascii="Times New Roman" w:hAnsi="Times New Roman"/>
          <w:sz w:val="20"/>
          <w:u w:val="single"/>
        </w:rPr>
        <w:t>and  Training</w:t>
      </w:r>
      <w:proofErr w:type="gramEnd"/>
      <w:r w:rsidRPr="00827D00">
        <w:rPr>
          <w:rFonts w:ascii="Times New Roman" w:hAnsi="Times New Roman"/>
          <w:sz w:val="20"/>
          <w:u w:val="single"/>
        </w:rPr>
        <w:t>, University of Central Florida</w:t>
      </w:r>
      <w:r w:rsidR="00C35761" w:rsidRPr="00827D00">
        <w:rPr>
          <w:rFonts w:ascii="Times New Roman" w:hAnsi="Times New Roman"/>
          <w:sz w:val="20"/>
          <w:u w:val="single"/>
        </w:rPr>
        <w:t>.</w:t>
      </w:r>
      <w:r w:rsidR="00C35761" w:rsidRPr="00827D00">
        <w:rPr>
          <w:rFonts w:ascii="Times New Roman" w:hAnsi="Times New Roman"/>
          <w:sz w:val="20"/>
        </w:rPr>
        <w:t xml:space="preserve">  See above.</w:t>
      </w:r>
    </w:p>
    <w:p w14:paraId="39FFAB5C" w14:textId="77777777" w:rsidR="00006F7C" w:rsidRPr="00827D00" w:rsidRDefault="00006F7C" w:rsidP="00006F7C">
      <w:pPr>
        <w:ind w:left="1440" w:hanging="1440"/>
        <w:jc w:val="both"/>
        <w:rPr>
          <w:rFonts w:ascii="Times New Roman" w:hAnsi="Times New Roman"/>
          <w:sz w:val="20"/>
        </w:rPr>
      </w:pPr>
    </w:p>
    <w:p w14:paraId="205DC33D" w14:textId="77777777" w:rsidR="00006F7C" w:rsidRPr="00827D00" w:rsidRDefault="00006F7C" w:rsidP="00006F7C">
      <w:pPr>
        <w:ind w:left="1440" w:hanging="1440"/>
        <w:jc w:val="both"/>
        <w:rPr>
          <w:rFonts w:ascii="Times New Roman" w:hAnsi="Times New Roman"/>
          <w:sz w:val="20"/>
        </w:rPr>
      </w:pPr>
      <w:r w:rsidRPr="00827D00">
        <w:rPr>
          <w:rFonts w:ascii="Times New Roman" w:hAnsi="Times New Roman"/>
          <w:sz w:val="20"/>
        </w:rPr>
        <w:t>1985 – 1988:</w:t>
      </w:r>
      <w:r w:rsidRPr="00827D00">
        <w:rPr>
          <w:rFonts w:ascii="Times New Roman" w:hAnsi="Times New Roman"/>
          <w:sz w:val="20"/>
        </w:rPr>
        <w:tab/>
      </w:r>
      <w:r w:rsidRPr="00827D00">
        <w:rPr>
          <w:rFonts w:ascii="Times New Roman" w:hAnsi="Times New Roman"/>
          <w:sz w:val="20"/>
          <w:u w:val="single"/>
        </w:rPr>
        <w:t xml:space="preserve">Senior Design Analyst, AAI Corporation, Orlando, </w:t>
      </w:r>
      <w:proofErr w:type="gramStart"/>
      <w:r w:rsidRPr="00827D00">
        <w:rPr>
          <w:rFonts w:ascii="Times New Roman" w:hAnsi="Times New Roman"/>
          <w:sz w:val="20"/>
          <w:u w:val="single"/>
        </w:rPr>
        <w:t>FL</w:t>
      </w:r>
      <w:r w:rsidR="00CB1821" w:rsidRPr="00827D00">
        <w:rPr>
          <w:rFonts w:ascii="Times New Roman" w:hAnsi="Times New Roman"/>
          <w:sz w:val="20"/>
        </w:rPr>
        <w:t xml:space="preserve">  Systems</w:t>
      </w:r>
      <w:proofErr w:type="gramEnd"/>
      <w:r w:rsidR="00CB1821" w:rsidRPr="00827D00">
        <w:rPr>
          <w:rFonts w:ascii="Times New Roman" w:hAnsi="Times New Roman"/>
          <w:sz w:val="20"/>
        </w:rPr>
        <w:t xml:space="preserve"> engineer on flight simulation programs.  Lead systems engineer on </w:t>
      </w:r>
      <w:r w:rsidR="00011DA5" w:rsidRPr="00827D00">
        <w:rPr>
          <w:rFonts w:ascii="Times New Roman" w:hAnsi="Times New Roman"/>
          <w:sz w:val="20"/>
        </w:rPr>
        <w:t xml:space="preserve">$300M </w:t>
      </w:r>
      <w:r w:rsidR="00CB1821" w:rsidRPr="00827D00">
        <w:rPr>
          <w:rFonts w:ascii="Times New Roman" w:hAnsi="Times New Roman"/>
          <w:sz w:val="20"/>
        </w:rPr>
        <w:t xml:space="preserve">A-6F/F-14D flight simulator development.  Design spanned the requirements of three companies, the procuring agency, and four user communities.  </w:t>
      </w:r>
    </w:p>
    <w:p w14:paraId="4817B455" w14:textId="77777777" w:rsidR="00F5770D" w:rsidRPr="00827D00" w:rsidRDefault="00F5770D" w:rsidP="00006F7C">
      <w:pPr>
        <w:ind w:left="1440" w:hanging="1440"/>
        <w:jc w:val="both"/>
        <w:rPr>
          <w:rFonts w:ascii="Times New Roman" w:hAnsi="Times New Roman"/>
          <w:sz w:val="20"/>
        </w:rPr>
      </w:pPr>
    </w:p>
    <w:p w14:paraId="4E13CC32" w14:textId="7685B475" w:rsidR="00ED426D" w:rsidRPr="00827D00" w:rsidRDefault="00F5770D" w:rsidP="00827D00">
      <w:pPr>
        <w:ind w:left="1440" w:hanging="1440"/>
        <w:jc w:val="both"/>
        <w:rPr>
          <w:rFonts w:ascii="Times New Roman" w:hAnsi="Times New Roman"/>
          <w:sz w:val="20"/>
        </w:rPr>
      </w:pPr>
      <w:r w:rsidRPr="00827D00">
        <w:rPr>
          <w:rFonts w:ascii="Times New Roman" w:hAnsi="Times New Roman"/>
          <w:sz w:val="20"/>
        </w:rPr>
        <w:t>1978 – 1985:</w:t>
      </w:r>
      <w:r w:rsidRPr="00827D00">
        <w:rPr>
          <w:rFonts w:ascii="Times New Roman" w:hAnsi="Times New Roman"/>
          <w:sz w:val="20"/>
        </w:rPr>
        <w:tab/>
      </w:r>
      <w:r w:rsidRPr="00827D00">
        <w:rPr>
          <w:rFonts w:ascii="Times New Roman" w:hAnsi="Times New Roman"/>
          <w:sz w:val="20"/>
          <w:u w:val="single"/>
        </w:rPr>
        <w:t xml:space="preserve">Systems Engineer (visual systems, </w:t>
      </w:r>
      <w:r w:rsidR="00CB1821" w:rsidRPr="00827D00">
        <w:rPr>
          <w:rFonts w:ascii="Times New Roman" w:hAnsi="Times New Roman"/>
          <w:sz w:val="20"/>
          <w:u w:val="single"/>
        </w:rPr>
        <w:t>math models,</w:t>
      </w:r>
      <w:r w:rsidR="00011DA5" w:rsidRPr="00827D00">
        <w:rPr>
          <w:rFonts w:ascii="Times New Roman" w:hAnsi="Times New Roman"/>
          <w:sz w:val="20"/>
          <w:u w:val="single"/>
        </w:rPr>
        <w:t xml:space="preserve"> flight), US Army Program Manager Training Devices (now PEO-STRI)</w:t>
      </w:r>
      <w:r w:rsidR="00830327" w:rsidRPr="00827D00">
        <w:rPr>
          <w:rFonts w:ascii="Times New Roman" w:hAnsi="Times New Roman"/>
          <w:sz w:val="20"/>
          <w:u w:val="single"/>
        </w:rPr>
        <w:t>, Orlando FL</w:t>
      </w:r>
      <w:r w:rsidR="00011DA5" w:rsidRPr="00827D00">
        <w:rPr>
          <w:rFonts w:ascii="Times New Roman" w:hAnsi="Times New Roman"/>
          <w:sz w:val="20"/>
          <w:u w:val="single"/>
        </w:rPr>
        <w:t>.</w:t>
      </w:r>
      <w:r w:rsidR="005B776B" w:rsidRPr="00827D00">
        <w:rPr>
          <w:rFonts w:ascii="Times New Roman" w:hAnsi="Times New Roman"/>
          <w:sz w:val="20"/>
        </w:rPr>
        <w:t xml:space="preserve">  Responsibilities included identifying, funding, managing, and developing visual system technology for Army simulators.  Also acted as Lead Engineer for aviation and wargaming devices. Lead Army simulation related efforts in creating DOD software standards.  </w:t>
      </w:r>
    </w:p>
    <w:p w14:paraId="688D66D0" w14:textId="77777777" w:rsidR="005B776B" w:rsidRPr="00827D00" w:rsidRDefault="005B776B" w:rsidP="00006F7C">
      <w:pPr>
        <w:ind w:left="1440" w:hanging="1440"/>
        <w:jc w:val="both"/>
        <w:rPr>
          <w:rFonts w:ascii="Times New Roman" w:hAnsi="Times New Roman"/>
          <w:sz w:val="20"/>
        </w:rPr>
      </w:pPr>
    </w:p>
    <w:p w14:paraId="13AE32CD" w14:textId="77777777" w:rsidR="005B776B" w:rsidRPr="00084028" w:rsidRDefault="005B776B" w:rsidP="00006F7C">
      <w:pPr>
        <w:ind w:left="1440" w:hanging="1440"/>
        <w:jc w:val="both"/>
        <w:rPr>
          <w:rFonts w:ascii="Times New Roman" w:hAnsi="Times New Roman"/>
          <w:sz w:val="20"/>
        </w:rPr>
      </w:pPr>
      <w:r w:rsidRPr="00084028">
        <w:rPr>
          <w:rFonts w:ascii="Times New Roman" w:hAnsi="Times New Roman"/>
          <w:sz w:val="20"/>
        </w:rPr>
        <w:t>1975 – 1978:</w:t>
      </w:r>
      <w:r w:rsidRPr="00084028">
        <w:rPr>
          <w:rFonts w:ascii="Times New Roman" w:hAnsi="Times New Roman"/>
          <w:sz w:val="20"/>
        </w:rPr>
        <w:tab/>
      </w:r>
      <w:r w:rsidR="00830327" w:rsidRPr="00084028">
        <w:rPr>
          <w:rFonts w:ascii="Times New Roman" w:hAnsi="Times New Roman"/>
          <w:sz w:val="20"/>
          <w:u w:val="single"/>
        </w:rPr>
        <w:t>Design Engineer, US Naval Training Equipment Center (now NAVAIR-Orlando).</w:t>
      </w:r>
      <w:r w:rsidR="00830327" w:rsidRPr="00084028">
        <w:rPr>
          <w:rFonts w:ascii="Times New Roman" w:hAnsi="Times New Roman"/>
          <w:sz w:val="20"/>
        </w:rPr>
        <w:t xml:space="preserve">  Provided expertise in flight simulator mathematical modeling and subsequent programming of equations for performance assessment.  First implementation of higher order computer language (FORTRAN) in a real time simulator.  Also, conducted acceptance testing.</w:t>
      </w:r>
    </w:p>
    <w:p w14:paraId="1CDF91E8" w14:textId="77777777" w:rsidR="00830327" w:rsidRPr="00084028" w:rsidRDefault="00830327" w:rsidP="00830327">
      <w:pPr>
        <w:ind w:left="1440" w:hanging="1440"/>
        <w:rPr>
          <w:rFonts w:ascii="Times New Roman" w:hAnsi="Times New Roman"/>
          <w:sz w:val="20"/>
        </w:rPr>
      </w:pPr>
      <w:r w:rsidRPr="00084028">
        <w:rPr>
          <w:rFonts w:ascii="Times New Roman" w:hAnsi="Times New Roman"/>
          <w:sz w:val="20"/>
        </w:rPr>
        <w:t>1973 – 1975:</w:t>
      </w:r>
      <w:r w:rsidRPr="00084028">
        <w:rPr>
          <w:rFonts w:ascii="Times New Roman" w:hAnsi="Times New Roman"/>
          <w:sz w:val="20"/>
        </w:rPr>
        <w:tab/>
      </w:r>
      <w:r w:rsidRPr="00084028">
        <w:rPr>
          <w:rFonts w:ascii="Times New Roman" w:hAnsi="Times New Roman"/>
          <w:sz w:val="20"/>
          <w:u w:val="single"/>
        </w:rPr>
        <w:t>Design Engineer, Sikorsky Aircraft, Stratford, CT.</w:t>
      </w:r>
      <w:r w:rsidRPr="00084028">
        <w:rPr>
          <w:rFonts w:ascii="Times New Roman" w:hAnsi="Times New Roman"/>
          <w:sz w:val="20"/>
        </w:rPr>
        <w:t xml:space="preserve">  Experience included helicopter handling qualities, control surface design, wind tunnel testing, reliability/maintainability analysis, and simulation of new design concepts.</w:t>
      </w:r>
    </w:p>
    <w:p w14:paraId="47ED23EF" w14:textId="77777777" w:rsidR="00830327" w:rsidRPr="00084028" w:rsidRDefault="00830327" w:rsidP="00006F7C">
      <w:pPr>
        <w:ind w:left="1440" w:hanging="1440"/>
        <w:jc w:val="both"/>
        <w:rPr>
          <w:rFonts w:ascii="Times New Roman" w:hAnsi="Times New Roman"/>
          <w:sz w:val="20"/>
        </w:rPr>
      </w:pPr>
    </w:p>
    <w:p w14:paraId="6F885992" w14:textId="77777777" w:rsidR="00006F7C" w:rsidRPr="00084028" w:rsidRDefault="00006F7C" w:rsidP="00006F7C">
      <w:pPr>
        <w:ind w:left="1440" w:hanging="1440"/>
        <w:jc w:val="both"/>
        <w:rPr>
          <w:rFonts w:ascii="Times New Roman" w:hAnsi="Times New Roman"/>
          <w:sz w:val="20"/>
        </w:rPr>
      </w:pPr>
    </w:p>
    <w:p w14:paraId="5CE11665" w14:textId="77777777" w:rsidR="00B005FE" w:rsidRDefault="009819A4" w:rsidP="00B005FE">
      <w:pPr>
        <w:jc w:val="both"/>
        <w:rPr>
          <w:rFonts w:ascii="Times New Roman" w:hAnsi="Times New Roman"/>
          <w:sz w:val="20"/>
        </w:rPr>
      </w:pPr>
      <w:r>
        <w:rPr>
          <w:rFonts w:ascii="Times New Roman" w:hAnsi="Times New Roman"/>
          <w:b/>
          <w:sz w:val="20"/>
        </w:rPr>
        <w:t>COPYRIGHTS/PATENTS</w:t>
      </w:r>
    </w:p>
    <w:p w14:paraId="4225114F" w14:textId="77777777" w:rsidR="009819A4" w:rsidRDefault="009819A4" w:rsidP="00B005FE">
      <w:pPr>
        <w:jc w:val="both"/>
        <w:rPr>
          <w:rFonts w:ascii="Times New Roman" w:hAnsi="Times New Roman"/>
          <w:sz w:val="20"/>
        </w:rPr>
      </w:pPr>
    </w:p>
    <w:p w14:paraId="2315DDC4" w14:textId="77777777" w:rsidR="009819A4" w:rsidRPr="009502A9" w:rsidRDefault="009502A9" w:rsidP="009502A9">
      <w:pPr>
        <w:ind w:left="540" w:hanging="540"/>
        <w:jc w:val="both"/>
        <w:rPr>
          <w:rFonts w:ascii="Times New Roman" w:hAnsi="Times New Roman"/>
          <w:sz w:val="20"/>
        </w:rPr>
      </w:pPr>
      <w:proofErr w:type="gramStart"/>
      <w:r w:rsidRPr="009502A9">
        <w:rPr>
          <w:rFonts w:ascii="Times New Roman" w:hAnsi="Times New Roman"/>
          <w:sz w:val="20"/>
        </w:rPr>
        <w:t xml:space="preserve">2009  </w:t>
      </w:r>
      <w:r>
        <w:rPr>
          <w:rFonts w:ascii="Times New Roman" w:hAnsi="Times New Roman"/>
          <w:sz w:val="20"/>
        </w:rPr>
        <w:t>An</w:t>
      </w:r>
      <w:proofErr w:type="gramEnd"/>
      <w:r>
        <w:rPr>
          <w:rFonts w:ascii="Times New Roman" w:hAnsi="Times New Roman"/>
          <w:sz w:val="20"/>
        </w:rPr>
        <w:t xml:space="preserve"> Architecture for Overlaying Massive Multiplayer Online Games/Distributed Virtual Environment (MMOG/DVE) - #TX 6-982-478</w:t>
      </w:r>
    </w:p>
    <w:p w14:paraId="18E9686B" w14:textId="77777777" w:rsidR="009819A4" w:rsidRDefault="009819A4" w:rsidP="00B005FE">
      <w:pPr>
        <w:jc w:val="both"/>
        <w:rPr>
          <w:rFonts w:ascii="Times New Roman" w:hAnsi="Times New Roman"/>
          <w:b/>
          <w:sz w:val="20"/>
        </w:rPr>
      </w:pPr>
    </w:p>
    <w:p w14:paraId="4D579DE6" w14:textId="77777777" w:rsidR="00B005FE" w:rsidRPr="00084028" w:rsidRDefault="00B005FE" w:rsidP="00B005FE">
      <w:pPr>
        <w:jc w:val="both"/>
        <w:rPr>
          <w:rFonts w:ascii="Times New Roman" w:hAnsi="Times New Roman"/>
          <w:sz w:val="20"/>
        </w:rPr>
      </w:pPr>
      <w:r w:rsidRPr="00084028">
        <w:rPr>
          <w:rFonts w:ascii="Times New Roman" w:hAnsi="Times New Roman"/>
          <w:b/>
          <w:sz w:val="20"/>
        </w:rPr>
        <w:t>GRANTS AND CONTRACTS</w:t>
      </w:r>
    </w:p>
    <w:p w14:paraId="35514FE8" w14:textId="77777777" w:rsidR="00946ED7" w:rsidRPr="00084028" w:rsidRDefault="00946ED7" w:rsidP="00B005FE">
      <w:pPr>
        <w:jc w:val="both"/>
        <w:rPr>
          <w:rFonts w:ascii="Times New Roman" w:hAnsi="Times New Roman"/>
          <w:sz w:val="20"/>
        </w:rPr>
      </w:pPr>
    </w:p>
    <w:p w14:paraId="0B733879" w14:textId="77777777" w:rsidR="00946ED7" w:rsidRPr="00084028" w:rsidRDefault="00946ED7" w:rsidP="00946ED7">
      <w:pPr>
        <w:spacing w:after="120"/>
        <w:ind w:firstLine="720"/>
        <w:rPr>
          <w:rFonts w:ascii="Times New Roman" w:hAnsi="Times New Roman"/>
          <w:sz w:val="20"/>
        </w:rPr>
      </w:pPr>
      <w:r w:rsidRPr="00084028">
        <w:rPr>
          <w:rFonts w:ascii="Times New Roman" w:hAnsi="Times New Roman"/>
          <w:sz w:val="20"/>
        </w:rPr>
        <w:t xml:space="preserve">Date(s) </w:t>
      </w:r>
      <w:r w:rsidRPr="00084028">
        <w:rPr>
          <w:rFonts w:ascii="Times New Roman" w:hAnsi="Times New Roman"/>
          <w:sz w:val="20"/>
        </w:rPr>
        <w:tab/>
        <w:t>Grant name</w:t>
      </w:r>
      <w:r w:rsidRPr="00084028">
        <w:rPr>
          <w:rFonts w:ascii="Times New Roman" w:hAnsi="Times New Roman"/>
          <w:sz w:val="20"/>
        </w:rPr>
        <w:tab/>
        <w:t>Sponsor</w:t>
      </w:r>
      <w:r w:rsidRPr="00084028">
        <w:rPr>
          <w:rFonts w:ascii="Times New Roman" w:hAnsi="Times New Roman"/>
          <w:sz w:val="20"/>
        </w:rPr>
        <w:tab/>
        <w:t>Amount</w:t>
      </w:r>
    </w:p>
    <w:p w14:paraId="5E4A2E7B" w14:textId="77777777" w:rsidR="00946ED7" w:rsidRPr="00084028" w:rsidRDefault="00946ED7" w:rsidP="00946ED7">
      <w:pPr>
        <w:numPr>
          <w:ilvl w:val="0"/>
          <w:numId w:val="9"/>
        </w:numPr>
        <w:tabs>
          <w:tab w:val="clear" w:pos="720"/>
          <w:tab w:val="num" w:pos="360"/>
        </w:tabs>
        <w:spacing w:after="120"/>
        <w:ind w:left="360"/>
        <w:rPr>
          <w:rFonts w:ascii="Times New Roman" w:hAnsi="Times New Roman"/>
          <w:sz w:val="20"/>
        </w:rPr>
      </w:pPr>
      <w:r w:rsidRPr="00084028">
        <w:rPr>
          <w:rFonts w:ascii="Times New Roman" w:hAnsi="Times New Roman"/>
          <w:sz w:val="20"/>
        </w:rPr>
        <w:t>1988, PI, Helicopter Flight Simulation Technology Plan, US Army (PM TRADE), Unknown.</w:t>
      </w:r>
    </w:p>
    <w:p w14:paraId="5EE60B2F" w14:textId="77777777" w:rsidR="00946ED7" w:rsidRPr="00084028" w:rsidRDefault="00946ED7" w:rsidP="00946ED7">
      <w:pPr>
        <w:numPr>
          <w:ilvl w:val="0"/>
          <w:numId w:val="9"/>
        </w:numPr>
        <w:tabs>
          <w:tab w:val="clear" w:pos="720"/>
          <w:tab w:val="num" w:pos="360"/>
        </w:tabs>
        <w:spacing w:after="120"/>
        <w:ind w:left="360"/>
        <w:rPr>
          <w:rFonts w:ascii="Times New Roman" w:hAnsi="Times New Roman"/>
          <w:sz w:val="20"/>
        </w:rPr>
      </w:pPr>
      <w:r w:rsidRPr="00084028">
        <w:rPr>
          <w:rFonts w:ascii="Times New Roman" w:hAnsi="Times New Roman"/>
          <w:sz w:val="20"/>
        </w:rPr>
        <w:t>1989, PI, Low Cost Aviation Research Testbed, DARPA, $1000K.</w:t>
      </w:r>
    </w:p>
    <w:p w14:paraId="3A47F67F" w14:textId="77777777" w:rsidR="00946ED7" w:rsidRPr="00084028" w:rsidRDefault="00946ED7" w:rsidP="00946ED7">
      <w:pPr>
        <w:numPr>
          <w:ilvl w:val="0"/>
          <w:numId w:val="9"/>
        </w:numPr>
        <w:tabs>
          <w:tab w:val="clear" w:pos="720"/>
          <w:tab w:val="num" w:pos="360"/>
        </w:tabs>
        <w:spacing w:after="120"/>
        <w:ind w:left="360"/>
        <w:rPr>
          <w:rFonts w:ascii="Times New Roman" w:hAnsi="Times New Roman"/>
          <w:sz w:val="20"/>
        </w:rPr>
      </w:pPr>
      <w:r w:rsidRPr="00084028">
        <w:rPr>
          <w:rFonts w:ascii="Times New Roman" w:hAnsi="Times New Roman"/>
          <w:sz w:val="20"/>
        </w:rPr>
        <w:t>1989, PI/co-PI, Distributed Simulation Networking, DARPA, $2000K.</w:t>
      </w:r>
    </w:p>
    <w:p w14:paraId="75C8399B" w14:textId="77777777" w:rsidR="00946ED7" w:rsidRPr="00084028" w:rsidRDefault="00946ED7" w:rsidP="00946ED7">
      <w:pPr>
        <w:numPr>
          <w:ilvl w:val="0"/>
          <w:numId w:val="9"/>
        </w:numPr>
        <w:tabs>
          <w:tab w:val="clear" w:pos="720"/>
          <w:tab w:val="num" w:pos="360"/>
        </w:tabs>
        <w:spacing w:after="120"/>
        <w:ind w:left="360"/>
        <w:rPr>
          <w:rFonts w:ascii="Times New Roman" w:hAnsi="Times New Roman"/>
          <w:sz w:val="20"/>
        </w:rPr>
      </w:pPr>
      <w:r w:rsidRPr="00084028">
        <w:rPr>
          <w:rFonts w:ascii="Times New Roman" w:hAnsi="Times New Roman"/>
          <w:sz w:val="20"/>
        </w:rPr>
        <w:t>1989, PI/co-PI, Computer Generated Forces Research, DARPA, $2000K</w:t>
      </w:r>
    </w:p>
    <w:p w14:paraId="1D56D67D" w14:textId="77777777" w:rsidR="00946ED7" w:rsidRPr="00084028" w:rsidRDefault="00946ED7" w:rsidP="00946ED7">
      <w:pPr>
        <w:numPr>
          <w:ilvl w:val="0"/>
          <w:numId w:val="9"/>
        </w:numPr>
        <w:tabs>
          <w:tab w:val="clear" w:pos="720"/>
          <w:tab w:val="num" w:pos="360"/>
        </w:tabs>
        <w:spacing w:after="120"/>
        <w:ind w:left="360"/>
        <w:rPr>
          <w:rFonts w:ascii="Times New Roman" w:hAnsi="Times New Roman"/>
          <w:sz w:val="20"/>
        </w:rPr>
      </w:pPr>
      <w:r w:rsidRPr="00084028">
        <w:rPr>
          <w:rFonts w:ascii="Times New Roman" w:hAnsi="Times New Roman"/>
          <w:sz w:val="20"/>
        </w:rPr>
        <w:t>1991, PI, Patriot OTT to SIMNET Connection, Lockheed Martin Corp., $53K.</w:t>
      </w:r>
    </w:p>
    <w:p w14:paraId="276F3189" w14:textId="77777777" w:rsidR="00946ED7" w:rsidRPr="00084028" w:rsidRDefault="00946ED7" w:rsidP="00946ED7">
      <w:pPr>
        <w:numPr>
          <w:ilvl w:val="0"/>
          <w:numId w:val="9"/>
        </w:numPr>
        <w:tabs>
          <w:tab w:val="clear" w:pos="720"/>
          <w:tab w:val="num" w:pos="360"/>
        </w:tabs>
        <w:spacing w:after="120"/>
        <w:ind w:left="360"/>
        <w:rPr>
          <w:rFonts w:ascii="Times New Roman" w:hAnsi="Times New Roman"/>
          <w:sz w:val="20"/>
        </w:rPr>
      </w:pPr>
      <w:proofErr w:type="gramStart"/>
      <w:r w:rsidRPr="00084028">
        <w:rPr>
          <w:rFonts w:ascii="Times New Roman" w:hAnsi="Times New Roman"/>
          <w:sz w:val="20"/>
        </w:rPr>
        <w:t>1992,  PI</w:t>
      </w:r>
      <w:proofErr w:type="gramEnd"/>
      <w:r w:rsidRPr="00084028">
        <w:rPr>
          <w:rFonts w:ascii="Times New Roman" w:hAnsi="Times New Roman"/>
          <w:sz w:val="20"/>
        </w:rPr>
        <w:t>, ADST BDS-D Delivery Order (Visual System Research),  Loral Corp.,  $161K.</w:t>
      </w:r>
    </w:p>
    <w:p w14:paraId="6FCC0A1E" w14:textId="77777777" w:rsidR="00946ED7" w:rsidRPr="00084028" w:rsidRDefault="00946ED7" w:rsidP="00946ED7">
      <w:pPr>
        <w:numPr>
          <w:ilvl w:val="0"/>
          <w:numId w:val="9"/>
        </w:numPr>
        <w:tabs>
          <w:tab w:val="clear" w:pos="720"/>
          <w:tab w:val="num" w:pos="360"/>
        </w:tabs>
        <w:spacing w:after="120"/>
        <w:ind w:left="360"/>
        <w:rPr>
          <w:rFonts w:ascii="Times New Roman" w:hAnsi="Times New Roman"/>
          <w:sz w:val="20"/>
        </w:rPr>
      </w:pPr>
      <w:r w:rsidRPr="00084028">
        <w:rPr>
          <w:rFonts w:ascii="Times New Roman" w:hAnsi="Times New Roman"/>
          <w:sz w:val="20"/>
        </w:rPr>
        <w:t>1993, PI, R&amp;D of Terrain Data Bases for DIS, US Army (STRICOM), $2673K.</w:t>
      </w:r>
    </w:p>
    <w:p w14:paraId="01AD0754" w14:textId="77777777" w:rsidR="00946ED7" w:rsidRPr="00084028" w:rsidRDefault="00946ED7" w:rsidP="00946ED7">
      <w:pPr>
        <w:numPr>
          <w:ilvl w:val="0"/>
          <w:numId w:val="9"/>
        </w:numPr>
        <w:tabs>
          <w:tab w:val="clear" w:pos="720"/>
          <w:tab w:val="num" w:pos="360"/>
        </w:tabs>
        <w:spacing w:after="120"/>
        <w:ind w:left="360"/>
        <w:rPr>
          <w:rFonts w:ascii="Times New Roman" w:hAnsi="Times New Roman"/>
          <w:sz w:val="20"/>
        </w:rPr>
      </w:pPr>
      <w:r w:rsidRPr="00084028">
        <w:rPr>
          <w:rFonts w:ascii="Times New Roman" w:hAnsi="Times New Roman"/>
          <w:sz w:val="20"/>
        </w:rPr>
        <w:t>1993, PI, J-Mass/DIS Interface Support, Amherst Systems Inc., $30K</w:t>
      </w:r>
    </w:p>
    <w:p w14:paraId="65FEE0AE" w14:textId="77777777" w:rsidR="00946ED7" w:rsidRPr="00084028" w:rsidRDefault="00946ED7" w:rsidP="00946ED7">
      <w:pPr>
        <w:numPr>
          <w:ilvl w:val="0"/>
          <w:numId w:val="9"/>
        </w:numPr>
        <w:tabs>
          <w:tab w:val="clear" w:pos="720"/>
          <w:tab w:val="num" w:pos="360"/>
        </w:tabs>
        <w:spacing w:after="120"/>
        <w:ind w:left="360"/>
        <w:rPr>
          <w:rFonts w:ascii="Times New Roman" w:hAnsi="Times New Roman"/>
          <w:sz w:val="20"/>
        </w:rPr>
      </w:pPr>
      <w:r w:rsidRPr="00084028">
        <w:rPr>
          <w:rFonts w:ascii="Times New Roman" w:hAnsi="Times New Roman"/>
          <w:sz w:val="20"/>
        </w:rPr>
        <w:t>1994, PI, Evaluation of DIS, NAVAIR Orlando-Training Systems Division, $3K.</w:t>
      </w:r>
    </w:p>
    <w:p w14:paraId="7DFE51C5" w14:textId="77777777" w:rsidR="00946ED7" w:rsidRPr="00084028" w:rsidRDefault="00946ED7" w:rsidP="00946ED7">
      <w:pPr>
        <w:numPr>
          <w:ilvl w:val="0"/>
          <w:numId w:val="9"/>
        </w:numPr>
        <w:tabs>
          <w:tab w:val="clear" w:pos="720"/>
          <w:tab w:val="num" w:pos="360"/>
        </w:tabs>
        <w:spacing w:after="120"/>
        <w:ind w:left="360"/>
        <w:rPr>
          <w:rFonts w:ascii="Times New Roman" w:hAnsi="Times New Roman"/>
          <w:sz w:val="20"/>
        </w:rPr>
      </w:pPr>
      <w:proofErr w:type="gramStart"/>
      <w:r w:rsidRPr="00084028">
        <w:rPr>
          <w:rFonts w:ascii="Times New Roman" w:hAnsi="Times New Roman"/>
          <w:sz w:val="20"/>
        </w:rPr>
        <w:t>1994,  PI</w:t>
      </w:r>
      <w:proofErr w:type="gramEnd"/>
      <w:r w:rsidRPr="00084028">
        <w:rPr>
          <w:rFonts w:ascii="Times New Roman" w:hAnsi="Times New Roman"/>
          <w:sz w:val="20"/>
        </w:rPr>
        <w:t>, Electronic Circuit Training, NAVAIR Orlando-Training Systems Division,  $19K.</w:t>
      </w:r>
    </w:p>
    <w:p w14:paraId="2093EC41" w14:textId="77777777" w:rsidR="00946ED7" w:rsidRPr="00084028" w:rsidRDefault="00946ED7" w:rsidP="00946ED7">
      <w:pPr>
        <w:numPr>
          <w:ilvl w:val="0"/>
          <w:numId w:val="9"/>
        </w:numPr>
        <w:tabs>
          <w:tab w:val="clear" w:pos="720"/>
          <w:tab w:val="num" w:pos="360"/>
        </w:tabs>
        <w:spacing w:after="120"/>
        <w:ind w:left="360"/>
        <w:rPr>
          <w:rFonts w:ascii="Times New Roman" w:hAnsi="Times New Roman"/>
          <w:sz w:val="20"/>
        </w:rPr>
      </w:pPr>
      <w:r w:rsidRPr="00084028">
        <w:rPr>
          <w:rFonts w:ascii="Times New Roman" w:hAnsi="Times New Roman"/>
          <w:sz w:val="20"/>
        </w:rPr>
        <w:t>1997, PI, Low Cost Visualization Evaluation Techniques, US Army (STRICOM</w:t>
      </w:r>
      <w:proofErr w:type="gramStart"/>
      <w:r w:rsidRPr="00084028">
        <w:rPr>
          <w:rFonts w:ascii="Times New Roman" w:hAnsi="Times New Roman"/>
          <w:sz w:val="20"/>
        </w:rPr>
        <w:t>),  $</w:t>
      </w:r>
      <w:proofErr w:type="gramEnd"/>
      <w:r w:rsidRPr="00084028">
        <w:rPr>
          <w:rFonts w:ascii="Times New Roman" w:hAnsi="Times New Roman"/>
          <w:sz w:val="20"/>
        </w:rPr>
        <w:t>510K.</w:t>
      </w:r>
    </w:p>
    <w:p w14:paraId="65DB2C7D" w14:textId="77777777" w:rsidR="00946ED7" w:rsidRPr="00084028" w:rsidRDefault="00946ED7" w:rsidP="00946ED7">
      <w:pPr>
        <w:numPr>
          <w:ilvl w:val="0"/>
          <w:numId w:val="9"/>
        </w:numPr>
        <w:tabs>
          <w:tab w:val="clear" w:pos="720"/>
          <w:tab w:val="num" w:pos="360"/>
        </w:tabs>
        <w:spacing w:after="120"/>
        <w:ind w:left="360"/>
        <w:rPr>
          <w:rFonts w:ascii="Times New Roman" w:hAnsi="Times New Roman"/>
          <w:sz w:val="20"/>
        </w:rPr>
      </w:pPr>
      <w:proofErr w:type="gramStart"/>
      <w:r w:rsidRPr="00084028">
        <w:rPr>
          <w:rFonts w:ascii="Times New Roman" w:hAnsi="Times New Roman"/>
          <w:sz w:val="20"/>
        </w:rPr>
        <w:t>1997,1998,,</w:t>
      </w:r>
      <w:proofErr w:type="gramEnd"/>
      <w:r w:rsidRPr="00084028">
        <w:rPr>
          <w:rFonts w:ascii="Times New Roman" w:hAnsi="Times New Roman"/>
          <w:sz w:val="20"/>
        </w:rPr>
        <w:t xml:space="preserve">  PI, Combat Trauma Patient Simulator, US Army (STRICOM),  $753K.</w:t>
      </w:r>
    </w:p>
    <w:p w14:paraId="24469E10" w14:textId="77777777" w:rsidR="00946ED7" w:rsidRPr="00084028" w:rsidRDefault="00946ED7" w:rsidP="00946ED7">
      <w:pPr>
        <w:numPr>
          <w:ilvl w:val="0"/>
          <w:numId w:val="9"/>
        </w:numPr>
        <w:tabs>
          <w:tab w:val="clear" w:pos="720"/>
          <w:tab w:val="num" w:pos="360"/>
        </w:tabs>
        <w:spacing w:after="120"/>
        <w:ind w:left="360"/>
        <w:rPr>
          <w:rFonts w:ascii="Times New Roman" w:hAnsi="Times New Roman"/>
          <w:sz w:val="20"/>
        </w:rPr>
      </w:pPr>
      <w:r w:rsidRPr="00084028">
        <w:rPr>
          <w:rFonts w:ascii="Times New Roman" w:hAnsi="Times New Roman"/>
          <w:sz w:val="20"/>
        </w:rPr>
        <w:t>1999, PI, Combat Trauma Patient Simulator, Medical Education Technologies Corp.  $11K.</w:t>
      </w:r>
    </w:p>
    <w:p w14:paraId="442A9FCF" w14:textId="77777777" w:rsidR="00946ED7" w:rsidRPr="00084028" w:rsidRDefault="00946ED7" w:rsidP="00946ED7">
      <w:pPr>
        <w:numPr>
          <w:ilvl w:val="0"/>
          <w:numId w:val="9"/>
        </w:numPr>
        <w:tabs>
          <w:tab w:val="clear" w:pos="720"/>
          <w:tab w:val="num" w:pos="360"/>
        </w:tabs>
        <w:spacing w:after="120"/>
        <w:ind w:left="360"/>
        <w:rPr>
          <w:rFonts w:ascii="Times New Roman" w:hAnsi="Times New Roman"/>
          <w:sz w:val="20"/>
        </w:rPr>
      </w:pPr>
      <w:r w:rsidRPr="00084028">
        <w:rPr>
          <w:rFonts w:ascii="Times New Roman" w:hAnsi="Times New Roman"/>
          <w:sz w:val="20"/>
        </w:rPr>
        <w:t>1999, PI, Prototyping an Approach for CCTT Interoperability, US Army (STRICOM), $121K.</w:t>
      </w:r>
    </w:p>
    <w:p w14:paraId="3241936E" w14:textId="77777777" w:rsidR="00946ED7" w:rsidRPr="00084028" w:rsidRDefault="00946ED7" w:rsidP="00946ED7">
      <w:pPr>
        <w:numPr>
          <w:ilvl w:val="0"/>
          <w:numId w:val="9"/>
        </w:numPr>
        <w:tabs>
          <w:tab w:val="clear" w:pos="720"/>
          <w:tab w:val="num" w:pos="360"/>
        </w:tabs>
        <w:spacing w:after="120"/>
        <w:ind w:left="360"/>
        <w:rPr>
          <w:rFonts w:ascii="Times New Roman" w:hAnsi="Times New Roman"/>
          <w:sz w:val="20"/>
        </w:rPr>
      </w:pPr>
      <w:r w:rsidRPr="00084028">
        <w:rPr>
          <w:rFonts w:ascii="Times New Roman" w:hAnsi="Times New Roman"/>
          <w:sz w:val="20"/>
        </w:rPr>
        <w:t xml:space="preserve">2000, co-PI, Enhancing Simulation of the Synthetic Natural Environment, US Army (STRICOM), </w:t>
      </w:r>
      <w:r w:rsidR="00014A15" w:rsidRPr="00084028">
        <w:rPr>
          <w:rFonts w:ascii="Times New Roman" w:hAnsi="Times New Roman"/>
          <w:sz w:val="20"/>
        </w:rPr>
        <w:t>$100K.</w:t>
      </w:r>
    </w:p>
    <w:p w14:paraId="18C1A487" w14:textId="77777777" w:rsidR="00946ED7" w:rsidRPr="00084028" w:rsidRDefault="00946ED7" w:rsidP="00946ED7">
      <w:pPr>
        <w:numPr>
          <w:ilvl w:val="0"/>
          <w:numId w:val="9"/>
        </w:numPr>
        <w:tabs>
          <w:tab w:val="clear" w:pos="720"/>
          <w:tab w:val="num" w:pos="360"/>
        </w:tabs>
        <w:spacing w:after="120"/>
        <w:ind w:left="360"/>
        <w:rPr>
          <w:rFonts w:ascii="Times New Roman" w:hAnsi="Times New Roman"/>
          <w:sz w:val="20"/>
        </w:rPr>
      </w:pPr>
      <w:r w:rsidRPr="00084028">
        <w:rPr>
          <w:rFonts w:ascii="Times New Roman" w:hAnsi="Times New Roman"/>
          <w:sz w:val="20"/>
        </w:rPr>
        <w:lastRenderedPageBreak/>
        <w:t>2000, PI, WARCON, Office of Naval Research, $106K.</w:t>
      </w:r>
    </w:p>
    <w:p w14:paraId="57D1800C" w14:textId="77777777" w:rsidR="00946ED7" w:rsidRPr="00084028" w:rsidRDefault="00946ED7" w:rsidP="00946ED7">
      <w:pPr>
        <w:numPr>
          <w:ilvl w:val="0"/>
          <w:numId w:val="9"/>
        </w:numPr>
        <w:tabs>
          <w:tab w:val="clear" w:pos="720"/>
          <w:tab w:val="num" w:pos="360"/>
        </w:tabs>
        <w:spacing w:after="120"/>
        <w:ind w:left="360"/>
        <w:rPr>
          <w:rFonts w:ascii="Times New Roman" w:hAnsi="Times New Roman"/>
          <w:sz w:val="20"/>
        </w:rPr>
      </w:pPr>
      <w:r w:rsidRPr="00084028">
        <w:rPr>
          <w:rFonts w:ascii="Times New Roman" w:hAnsi="Times New Roman"/>
          <w:sz w:val="20"/>
        </w:rPr>
        <w:t xml:space="preserve">2001, PI, Combat Trauma Patient Simulator, Medical Education Technologies Corp., </w:t>
      </w:r>
      <w:r w:rsidR="00014A15" w:rsidRPr="00084028">
        <w:rPr>
          <w:rFonts w:ascii="Times New Roman" w:hAnsi="Times New Roman"/>
          <w:sz w:val="20"/>
        </w:rPr>
        <w:t>$71K</w:t>
      </w:r>
      <w:r w:rsidRPr="00084028">
        <w:rPr>
          <w:rFonts w:ascii="Times New Roman" w:hAnsi="Times New Roman"/>
          <w:sz w:val="20"/>
        </w:rPr>
        <w:t>.</w:t>
      </w:r>
    </w:p>
    <w:p w14:paraId="1B2A1E42" w14:textId="77777777" w:rsidR="00946ED7" w:rsidRPr="00084028" w:rsidRDefault="00946ED7" w:rsidP="00946ED7">
      <w:pPr>
        <w:numPr>
          <w:ilvl w:val="0"/>
          <w:numId w:val="9"/>
        </w:numPr>
        <w:tabs>
          <w:tab w:val="clear" w:pos="720"/>
          <w:tab w:val="num" w:pos="360"/>
        </w:tabs>
        <w:spacing w:after="120"/>
        <w:ind w:left="360"/>
        <w:rPr>
          <w:rFonts w:ascii="Times New Roman" w:hAnsi="Times New Roman"/>
          <w:sz w:val="20"/>
        </w:rPr>
      </w:pPr>
      <w:proofErr w:type="gramStart"/>
      <w:r w:rsidRPr="00084028">
        <w:rPr>
          <w:rFonts w:ascii="Times New Roman" w:hAnsi="Times New Roman"/>
          <w:sz w:val="20"/>
        </w:rPr>
        <w:t>2002,  PI</w:t>
      </w:r>
      <w:proofErr w:type="gramEnd"/>
      <w:r w:rsidRPr="00084028">
        <w:rPr>
          <w:rFonts w:ascii="Times New Roman" w:hAnsi="Times New Roman"/>
          <w:sz w:val="20"/>
        </w:rPr>
        <w:t>, Creation of  a Flexible and Reusable Distributed Simulation Architecture,  Office of Naval Research,  $94K.</w:t>
      </w:r>
    </w:p>
    <w:p w14:paraId="39D791E9" w14:textId="77777777" w:rsidR="00946ED7" w:rsidRPr="00084028" w:rsidRDefault="00946ED7" w:rsidP="00946ED7">
      <w:pPr>
        <w:numPr>
          <w:ilvl w:val="0"/>
          <w:numId w:val="9"/>
        </w:numPr>
        <w:tabs>
          <w:tab w:val="clear" w:pos="720"/>
          <w:tab w:val="num" w:pos="360"/>
        </w:tabs>
        <w:spacing w:after="120"/>
        <w:ind w:left="360"/>
        <w:rPr>
          <w:rFonts w:ascii="Times New Roman" w:hAnsi="Times New Roman"/>
          <w:sz w:val="20"/>
        </w:rPr>
      </w:pPr>
      <w:r w:rsidRPr="00084028">
        <w:rPr>
          <w:rFonts w:ascii="Times New Roman" w:hAnsi="Times New Roman"/>
          <w:sz w:val="20"/>
        </w:rPr>
        <w:t xml:space="preserve">2002, PI/co-PI, Immersion Center:  Achieving Excellence in Multimodal Interactive Systems </w:t>
      </w:r>
      <w:proofErr w:type="gramStart"/>
      <w:r w:rsidRPr="00084028">
        <w:rPr>
          <w:rFonts w:ascii="Times New Roman" w:hAnsi="Times New Roman"/>
          <w:sz w:val="20"/>
        </w:rPr>
        <w:t>Design,  Office</w:t>
      </w:r>
      <w:proofErr w:type="gramEnd"/>
      <w:r w:rsidRPr="00084028">
        <w:rPr>
          <w:rFonts w:ascii="Times New Roman" w:hAnsi="Times New Roman"/>
          <w:sz w:val="20"/>
        </w:rPr>
        <w:t xml:space="preserve"> of Naval Research,  $528K.</w:t>
      </w:r>
    </w:p>
    <w:p w14:paraId="1E055982" w14:textId="77777777" w:rsidR="00946ED7" w:rsidRPr="00084028" w:rsidRDefault="00946ED7" w:rsidP="00946ED7">
      <w:pPr>
        <w:numPr>
          <w:ilvl w:val="0"/>
          <w:numId w:val="9"/>
        </w:numPr>
        <w:tabs>
          <w:tab w:val="clear" w:pos="720"/>
          <w:tab w:val="num" w:pos="360"/>
        </w:tabs>
        <w:spacing w:after="120"/>
        <w:ind w:left="360"/>
        <w:rPr>
          <w:rFonts w:ascii="Times New Roman" w:hAnsi="Times New Roman"/>
          <w:sz w:val="20"/>
        </w:rPr>
      </w:pPr>
      <w:r w:rsidRPr="00084028">
        <w:rPr>
          <w:rFonts w:ascii="Times New Roman" w:hAnsi="Times New Roman"/>
          <w:sz w:val="20"/>
        </w:rPr>
        <w:t>2002, PI, Measuring Image Quality in Synthetic Natural Environments, US Army (STRICOM), $20K.</w:t>
      </w:r>
    </w:p>
    <w:p w14:paraId="4E479D1A" w14:textId="77777777" w:rsidR="00946ED7" w:rsidRPr="00084028" w:rsidRDefault="00946ED7" w:rsidP="00946ED7">
      <w:pPr>
        <w:numPr>
          <w:ilvl w:val="0"/>
          <w:numId w:val="9"/>
        </w:numPr>
        <w:tabs>
          <w:tab w:val="clear" w:pos="720"/>
          <w:tab w:val="num" w:pos="360"/>
        </w:tabs>
        <w:spacing w:after="120"/>
        <w:ind w:left="360"/>
        <w:rPr>
          <w:rFonts w:ascii="Times New Roman" w:hAnsi="Times New Roman"/>
          <w:sz w:val="20"/>
        </w:rPr>
      </w:pPr>
      <w:r w:rsidRPr="00084028">
        <w:rPr>
          <w:rFonts w:ascii="Times New Roman" w:hAnsi="Times New Roman"/>
          <w:sz w:val="20"/>
        </w:rPr>
        <w:t>2003, PI/co-PI, Research in Augmented and Virtual Environment Systems, Office of Naval Research, $208K.</w:t>
      </w:r>
    </w:p>
    <w:p w14:paraId="2C62D639" w14:textId="77777777" w:rsidR="00946ED7" w:rsidRDefault="00946ED7" w:rsidP="00946ED7">
      <w:pPr>
        <w:numPr>
          <w:ilvl w:val="0"/>
          <w:numId w:val="9"/>
        </w:numPr>
        <w:tabs>
          <w:tab w:val="clear" w:pos="720"/>
          <w:tab w:val="num" w:pos="360"/>
        </w:tabs>
        <w:spacing w:after="120"/>
        <w:ind w:left="360"/>
        <w:rPr>
          <w:rFonts w:ascii="Times New Roman" w:hAnsi="Times New Roman"/>
          <w:sz w:val="20"/>
        </w:rPr>
      </w:pPr>
      <w:r w:rsidRPr="00084028">
        <w:rPr>
          <w:rFonts w:ascii="Times New Roman" w:hAnsi="Times New Roman"/>
          <w:sz w:val="20"/>
        </w:rPr>
        <w:t>2005, PI, Environmental Database Systems Integration Laboratory Research, US Army (RDECOM-STTC), $90K.</w:t>
      </w:r>
    </w:p>
    <w:p w14:paraId="66C11222" w14:textId="77777777" w:rsidR="008643AF" w:rsidRPr="00DD4831" w:rsidRDefault="008643AF" w:rsidP="00946ED7">
      <w:pPr>
        <w:numPr>
          <w:ilvl w:val="0"/>
          <w:numId w:val="9"/>
        </w:numPr>
        <w:tabs>
          <w:tab w:val="clear" w:pos="720"/>
          <w:tab w:val="num" w:pos="360"/>
        </w:tabs>
        <w:spacing w:after="120"/>
        <w:ind w:left="360"/>
        <w:rPr>
          <w:rFonts w:ascii="Times New Roman" w:hAnsi="Times New Roman"/>
          <w:sz w:val="20"/>
        </w:rPr>
      </w:pPr>
      <w:proofErr w:type="gramStart"/>
      <w:r>
        <w:rPr>
          <w:rFonts w:ascii="Times New Roman" w:hAnsi="Times New Roman"/>
          <w:sz w:val="20"/>
        </w:rPr>
        <w:t>2006,co</w:t>
      </w:r>
      <w:proofErr w:type="gramEnd"/>
      <w:r>
        <w:rPr>
          <w:rFonts w:ascii="Times New Roman" w:hAnsi="Times New Roman"/>
          <w:sz w:val="20"/>
        </w:rPr>
        <w:t xml:space="preserve">- PI, </w:t>
      </w:r>
      <w:r w:rsidRPr="008643AF">
        <w:rPr>
          <w:sz w:val="20"/>
        </w:rPr>
        <w:t>Army Research Institute Virtual Environment Research Testbed</w:t>
      </w:r>
      <w:r>
        <w:rPr>
          <w:sz w:val="20"/>
        </w:rPr>
        <w:t>, US Army Research Institute, $315K</w:t>
      </w:r>
      <w:r w:rsidR="001E28CF">
        <w:rPr>
          <w:sz w:val="20"/>
        </w:rPr>
        <w:t xml:space="preserve"> ($46K Research Study)</w:t>
      </w:r>
      <w:r>
        <w:rPr>
          <w:sz w:val="20"/>
        </w:rPr>
        <w:t>.</w:t>
      </w:r>
    </w:p>
    <w:p w14:paraId="17E1A2DB" w14:textId="77777777" w:rsidR="00DD4831" w:rsidRDefault="00DD4831" w:rsidP="00946ED7">
      <w:pPr>
        <w:numPr>
          <w:ilvl w:val="0"/>
          <w:numId w:val="9"/>
        </w:numPr>
        <w:tabs>
          <w:tab w:val="clear" w:pos="720"/>
          <w:tab w:val="num" w:pos="360"/>
        </w:tabs>
        <w:spacing w:after="120"/>
        <w:ind w:left="360"/>
        <w:rPr>
          <w:rFonts w:ascii="Times New Roman" w:hAnsi="Times New Roman"/>
          <w:sz w:val="20"/>
        </w:rPr>
      </w:pPr>
      <w:r>
        <w:rPr>
          <w:rFonts w:ascii="Times New Roman" w:hAnsi="Times New Roman"/>
          <w:sz w:val="20"/>
        </w:rPr>
        <w:t xml:space="preserve">2006, PI, Aviation Simulation Strategy; future Aviation Simulation System </w:t>
      </w:r>
      <w:proofErr w:type="gramStart"/>
      <w:r>
        <w:rPr>
          <w:rFonts w:ascii="Times New Roman" w:hAnsi="Times New Roman"/>
          <w:sz w:val="20"/>
        </w:rPr>
        <w:t>Capability,  US</w:t>
      </w:r>
      <w:proofErr w:type="gramEnd"/>
      <w:r>
        <w:rPr>
          <w:rFonts w:ascii="Times New Roman" w:hAnsi="Times New Roman"/>
          <w:sz w:val="20"/>
        </w:rPr>
        <w:t xml:space="preserve"> Army RDECOM/PEO AVN/DOS Ft. Rucker</w:t>
      </w:r>
      <w:r w:rsidR="00A974B5">
        <w:rPr>
          <w:rFonts w:ascii="Times New Roman" w:hAnsi="Times New Roman"/>
          <w:sz w:val="20"/>
        </w:rPr>
        <w:t>, $210K.</w:t>
      </w:r>
    </w:p>
    <w:p w14:paraId="463172BE" w14:textId="77777777" w:rsidR="00A974B5" w:rsidRDefault="00A974B5" w:rsidP="00946ED7">
      <w:pPr>
        <w:numPr>
          <w:ilvl w:val="0"/>
          <w:numId w:val="9"/>
        </w:numPr>
        <w:tabs>
          <w:tab w:val="clear" w:pos="720"/>
          <w:tab w:val="num" w:pos="360"/>
        </w:tabs>
        <w:spacing w:after="120"/>
        <w:ind w:left="360"/>
        <w:rPr>
          <w:rFonts w:ascii="Times New Roman" w:hAnsi="Times New Roman"/>
          <w:sz w:val="20"/>
        </w:rPr>
      </w:pPr>
      <w:r>
        <w:rPr>
          <w:rFonts w:ascii="Times New Roman" w:hAnsi="Times New Roman"/>
          <w:sz w:val="20"/>
        </w:rPr>
        <w:t xml:space="preserve">2006, PI, </w:t>
      </w:r>
      <w:r w:rsidR="001E28CF">
        <w:rPr>
          <w:rFonts w:ascii="Times New Roman" w:hAnsi="Times New Roman"/>
          <w:sz w:val="20"/>
        </w:rPr>
        <w:t>COTS Based Adversarial Behaviors, TSWG via US Army RDECOM, $80K.</w:t>
      </w:r>
    </w:p>
    <w:p w14:paraId="720BABED" w14:textId="77777777" w:rsidR="001E28CF" w:rsidRDefault="001E28CF" w:rsidP="00946ED7">
      <w:pPr>
        <w:numPr>
          <w:ilvl w:val="0"/>
          <w:numId w:val="9"/>
        </w:numPr>
        <w:tabs>
          <w:tab w:val="clear" w:pos="720"/>
          <w:tab w:val="num" w:pos="360"/>
        </w:tabs>
        <w:spacing w:after="120"/>
        <w:ind w:left="360"/>
        <w:rPr>
          <w:rFonts w:ascii="Times New Roman" w:hAnsi="Times New Roman"/>
          <w:sz w:val="20"/>
        </w:rPr>
      </w:pPr>
      <w:r>
        <w:rPr>
          <w:rFonts w:ascii="Times New Roman" w:hAnsi="Times New Roman"/>
          <w:sz w:val="20"/>
        </w:rPr>
        <w:t>2006, co-PI, Human Robot Teams- Overall Cooperative Agreement, US Army Research Laboratory, $3.6 M ($600K apportioned for sub-contract management).</w:t>
      </w:r>
    </w:p>
    <w:p w14:paraId="44CF992F" w14:textId="77777777" w:rsidR="001E28CF" w:rsidRPr="001E28CF" w:rsidRDefault="001E28CF" w:rsidP="00946ED7">
      <w:pPr>
        <w:numPr>
          <w:ilvl w:val="0"/>
          <w:numId w:val="9"/>
        </w:numPr>
        <w:tabs>
          <w:tab w:val="clear" w:pos="720"/>
          <w:tab w:val="num" w:pos="360"/>
        </w:tabs>
        <w:spacing w:after="120"/>
        <w:ind w:left="360"/>
        <w:rPr>
          <w:rFonts w:ascii="Times New Roman" w:hAnsi="Times New Roman"/>
          <w:sz w:val="20"/>
        </w:rPr>
      </w:pPr>
      <w:r>
        <w:rPr>
          <w:rFonts w:ascii="Times New Roman" w:hAnsi="Times New Roman"/>
          <w:sz w:val="20"/>
        </w:rPr>
        <w:t>2006, P</w:t>
      </w:r>
      <w:r w:rsidRPr="001E28CF">
        <w:rPr>
          <w:rFonts w:ascii="Times New Roman" w:hAnsi="Times New Roman"/>
          <w:sz w:val="20"/>
        </w:rPr>
        <w:t>I, Presence Across Media-Human Robot Teams, US Army Research Laboratory, $37K.</w:t>
      </w:r>
    </w:p>
    <w:p w14:paraId="6B34841A" w14:textId="77777777" w:rsidR="001E28CF" w:rsidRDefault="001E28CF" w:rsidP="00946ED7">
      <w:pPr>
        <w:numPr>
          <w:ilvl w:val="0"/>
          <w:numId w:val="9"/>
        </w:numPr>
        <w:tabs>
          <w:tab w:val="clear" w:pos="720"/>
          <w:tab w:val="num" w:pos="360"/>
        </w:tabs>
        <w:spacing w:after="120"/>
        <w:ind w:left="360"/>
        <w:rPr>
          <w:rFonts w:ascii="Times New Roman" w:hAnsi="Times New Roman"/>
          <w:sz w:val="20"/>
        </w:rPr>
      </w:pPr>
      <w:r w:rsidRPr="001E28CF">
        <w:rPr>
          <w:rFonts w:ascii="Times New Roman" w:hAnsi="Times New Roman"/>
          <w:sz w:val="20"/>
        </w:rPr>
        <w:t>2006, co-PI, Complexity in Human Robot Teams</w:t>
      </w:r>
      <w:r w:rsidR="000F76EB">
        <w:rPr>
          <w:rFonts w:ascii="Times New Roman" w:hAnsi="Times New Roman"/>
          <w:sz w:val="20"/>
        </w:rPr>
        <w:t xml:space="preserve">, </w:t>
      </w:r>
      <w:r w:rsidR="000F76EB" w:rsidRPr="001E28CF">
        <w:rPr>
          <w:rFonts w:ascii="Times New Roman" w:hAnsi="Times New Roman"/>
          <w:sz w:val="20"/>
        </w:rPr>
        <w:t>US Army Research Laboratory</w:t>
      </w:r>
      <w:r w:rsidR="000F76EB">
        <w:rPr>
          <w:rFonts w:ascii="Times New Roman" w:hAnsi="Times New Roman"/>
          <w:sz w:val="20"/>
        </w:rPr>
        <w:t>, $100K.</w:t>
      </w:r>
    </w:p>
    <w:p w14:paraId="58BCC617" w14:textId="77777777" w:rsidR="000F76EB" w:rsidRDefault="000F76EB" w:rsidP="00946ED7">
      <w:pPr>
        <w:numPr>
          <w:ilvl w:val="0"/>
          <w:numId w:val="9"/>
        </w:numPr>
        <w:tabs>
          <w:tab w:val="clear" w:pos="720"/>
          <w:tab w:val="num" w:pos="360"/>
        </w:tabs>
        <w:spacing w:after="120"/>
        <w:ind w:left="360"/>
        <w:rPr>
          <w:rFonts w:ascii="Times New Roman" w:hAnsi="Times New Roman"/>
          <w:sz w:val="20"/>
        </w:rPr>
      </w:pPr>
      <w:r>
        <w:rPr>
          <w:rFonts w:ascii="Times New Roman" w:hAnsi="Times New Roman"/>
          <w:sz w:val="20"/>
        </w:rPr>
        <w:t>2006, adviso</w:t>
      </w:r>
      <w:r w:rsidRPr="000F76EB">
        <w:rPr>
          <w:rFonts w:ascii="Times New Roman" w:hAnsi="Times New Roman"/>
          <w:sz w:val="20"/>
        </w:rPr>
        <w:t>r, Enhanced Multiplayer Computer Simulations for Asymmetric Warfare</w:t>
      </w:r>
      <w:r>
        <w:rPr>
          <w:rFonts w:ascii="Times New Roman" w:hAnsi="Times New Roman"/>
          <w:sz w:val="20"/>
        </w:rPr>
        <w:t>, US Army RDECOM (JDIEDO), $100k.</w:t>
      </w:r>
    </w:p>
    <w:p w14:paraId="5D0848E1" w14:textId="77777777" w:rsidR="00B93E68" w:rsidRDefault="00B93E68" w:rsidP="00946ED7">
      <w:pPr>
        <w:numPr>
          <w:ilvl w:val="0"/>
          <w:numId w:val="9"/>
        </w:numPr>
        <w:tabs>
          <w:tab w:val="clear" w:pos="720"/>
          <w:tab w:val="num" w:pos="360"/>
        </w:tabs>
        <w:spacing w:after="120"/>
        <w:ind w:left="360"/>
        <w:rPr>
          <w:rFonts w:ascii="Times New Roman" w:hAnsi="Times New Roman"/>
          <w:sz w:val="20"/>
        </w:rPr>
      </w:pPr>
      <w:r>
        <w:rPr>
          <w:rFonts w:ascii="Times New Roman" w:hAnsi="Times New Roman"/>
          <w:sz w:val="20"/>
        </w:rPr>
        <w:t>2007, co-PI, Human Robot Teams, US Army Research Laboratory, $</w:t>
      </w:r>
      <w:r w:rsidR="00991B7C">
        <w:rPr>
          <w:rFonts w:ascii="Times New Roman" w:hAnsi="Times New Roman"/>
          <w:sz w:val="20"/>
        </w:rPr>
        <w:t>1001</w:t>
      </w:r>
      <w:r>
        <w:rPr>
          <w:rFonts w:ascii="Times New Roman" w:hAnsi="Times New Roman"/>
          <w:sz w:val="20"/>
        </w:rPr>
        <w:t>K.</w:t>
      </w:r>
    </w:p>
    <w:p w14:paraId="21E0C87D" w14:textId="77777777" w:rsidR="00B93E68" w:rsidRDefault="00B93E68" w:rsidP="00946ED7">
      <w:pPr>
        <w:numPr>
          <w:ilvl w:val="0"/>
          <w:numId w:val="9"/>
        </w:numPr>
        <w:tabs>
          <w:tab w:val="clear" w:pos="720"/>
          <w:tab w:val="num" w:pos="360"/>
        </w:tabs>
        <w:spacing w:after="120"/>
        <w:ind w:left="360"/>
        <w:rPr>
          <w:rFonts w:ascii="Times New Roman" w:hAnsi="Times New Roman"/>
          <w:sz w:val="20"/>
        </w:rPr>
      </w:pPr>
      <w:r>
        <w:rPr>
          <w:rFonts w:ascii="Times New Roman" w:hAnsi="Times New Roman"/>
          <w:sz w:val="20"/>
        </w:rPr>
        <w:t>2007, PI, High Performance Computing, US Army Simulation Training and Technology Center, $950K.</w:t>
      </w:r>
    </w:p>
    <w:p w14:paraId="47783AB4" w14:textId="77777777" w:rsidR="009335EB" w:rsidRDefault="009335EB" w:rsidP="00946ED7">
      <w:pPr>
        <w:numPr>
          <w:ilvl w:val="0"/>
          <w:numId w:val="9"/>
        </w:numPr>
        <w:tabs>
          <w:tab w:val="clear" w:pos="720"/>
          <w:tab w:val="num" w:pos="360"/>
        </w:tabs>
        <w:spacing w:after="120"/>
        <w:ind w:left="360"/>
        <w:rPr>
          <w:rFonts w:ascii="Times New Roman" w:hAnsi="Times New Roman"/>
          <w:sz w:val="20"/>
        </w:rPr>
      </w:pPr>
      <w:r>
        <w:rPr>
          <w:rFonts w:ascii="Times New Roman" w:hAnsi="Times New Roman"/>
          <w:sz w:val="20"/>
        </w:rPr>
        <w:t>2008, PI, Live, Virtual Constructive with OPNET, Joint Technical Integration &amp; Evaluation Center, $110K.</w:t>
      </w:r>
    </w:p>
    <w:p w14:paraId="6A70D651" w14:textId="77777777" w:rsidR="009335EB" w:rsidRDefault="009335EB" w:rsidP="00946ED7">
      <w:pPr>
        <w:numPr>
          <w:ilvl w:val="0"/>
          <w:numId w:val="9"/>
        </w:numPr>
        <w:tabs>
          <w:tab w:val="clear" w:pos="720"/>
          <w:tab w:val="num" w:pos="360"/>
        </w:tabs>
        <w:spacing w:after="120"/>
        <w:ind w:left="360"/>
        <w:rPr>
          <w:rFonts w:ascii="Times New Roman" w:hAnsi="Times New Roman"/>
          <w:sz w:val="20"/>
        </w:rPr>
      </w:pPr>
      <w:r>
        <w:rPr>
          <w:rFonts w:ascii="Times New Roman" w:hAnsi="Times New Roman"/>
          <w:sz w:val="20"/>
        </w:rPr>
        <w:t>2008, PI, High Performance Computing, US Army RDECOM Simulation, Training, Technology Center, $1440K.</w:t>
      </w:r>
    </w:p>
    <w:p w14:paraId="05DAD3D8" w14:textId="77777777" w:rsidR="002330AC" w:rsidRDefault="002330AC" w:rsidP="00946ED7">
      <w:pPr>
        <w:numPr>
          <w:ilvl w:val="0"/>
          <w:numId w:val="9"/>
        </w:numPr>
        <w:tabs>
          <w:tab w:val="clear" w:pos="720"/>
          <w:tab w:val="num" w:pos="360"/>
        </w:tabs>
        <w:spacing w:after="120"/>
        <w:ind w:left="360"/>
        <w:rPr>
          <w:rFonts w:ascii="Times New Roman" w:hAnsi="Times New Roman"/>
          <w:sz w:val="20"/>
        </w:rPr>
      </w:pPr>
      <w:r>
        <w:rPr>
          <w:rFonts w:ascii="Times New Roman" w:hAnsi="Times New Roman"/>
          <w:sz w:val="20"/>
        </w:rPr>
        <w:t>2009, PI, Modeling and Simulation Glossary, DoD Modeling &amp; Simulation Coordination Office (via US Army RDECOM STTC), $</w:t>
      </w:r>
      <w:r w:rsidR="001F18B1">
        <w:rPr>
          <w:rFonts w:ascii="Times New Roman" w:hAnsi="Times New Roman"/>
          <w:sz w:val="20"/>
        </w:rPr>
        <w:t>2</w:t>
      </w:r>
      <w:r>
        <w:rPr>
          <w:rFonts w:ascii="Times New Roman" w:hAnsi="Times New Roman"/>
          <w:sz w:val="20"/>
        </w:rPr>
        <w:t>25K</w:t>
      </w:r>
    </w:p>
    <w:p w14:paraId="36FDC6F5" w14:textId="77777777" w:rsidR="00504DF2" w:rsidRDefault="00504DF2" w:rsidP="00946ED7">
      <w:pPr>
        <w:numPr>
          <w:ilvl w:val="0"/>
          <w:numId w:val="9"/>
        </w:numPr>
        <w:tabs>
          <w:tab w:val="clear" w:pos="720"/>
          <w:tab w:val="num" w:pos="360"/>
        </w:tabs>
        <w:spacing w:after="120"/>
        <w:ind w:left="360"/>
        <w:rPr>
          <w:rFonts w:ascii="Times New Roman" w:hAnsi="Times New Roman"/>
          <w:sz w:val="20"/>
        </w:rPr>
      </w:pPr>
      <w:r>
        <w:rPr>
          <w:rFonts w:ascii="Times New Roman" w:hAnsi="Times New Roman"/>
          <w:sz w:val="20"/>
        </w:rPr>
        <w:t>2010, PI, Simulation for Healthcare, RDECOM STTC, $149,444</w:t>
      </w:r>
    </w:p>
    <w:p w14:paraId="40C67567" w14:textId="77777777" w:rsidR="009D62CE" w:rsidRDefault="009D62CE" w:rsidP="00946ED7">
      <w:pPr>
        <w:numPr>
          <w:ilvl w:val="0"/>
          <w:numId w:val="9"/>
        </w:numPr>
        <w:tabs>
          <w:tab w:val="clear" w:pos="720"/>
          <w:tab w:val="num" w:pos="360"/>
        </w:tabs>
        <w:spacing w:after="120"/>
        <w:ind w:left="360"/>
        <w:rPr>
          <w:rFonts w:ascii="Times New Roman" w:hAnsi="Times New Roman"/>
          <w:sz w:val="20"/>
        </w:rPr>
      </w:pPr>
      <w:r>
        <w:rPr>
          <w:rFonts w:ascii="Times New Roman" w:hAnsi="Times New Roman"/>
          <w:sz w:val="20"/>
        </w:rPr>
        <w:t>2010, PI, IPv6 in Simulation, JFCOM, $240,000</w:t>
      </w:r>
    </w:p>
    <w:p w14:paraId="1892C670" w14:textId="77777777" w:rsidR="005717F5" w:rsidRDefault="005717F5" w:rsidP="00946ED7">
      <w:pPr>
        <w:numPr>
          <w:ilvl w:val="0"/>
          <w:numId w:val="9"/>
        </w:numPr>
        <w:tabs>
          <w:tab w:val="clear" w:pos="720"/>
          <w:tab w:val="num" w:pos="360"/>
        </w:tabs>
        <w:spacing w:after="120"/>
        <w:ind w:left="360"/>
        <w:rPr>
          <w:rFonts w:ascii="Times New Roman" w:hAnsi="Times New Roman"/>
          <w:sz w:val="20"/>
        </w:rPr>
      </w:pPr>
      <w:r>
        <w:rPr>
          <w:rFonts w:ascii="Times New Roman" w:hAnsi="Times New Roman"/>
          <w:sz w:val="20"/>
        </w:rPr>
        <w:t>2011, PI, Building an Architecture for Medical Simulation, ARL STTC, $199,999</w:t>
      </w:r>
    </w:p>
    <w:p w14:paraId="51D37E3E" w14:textId="77777777" w:rsidR="00B66964" w:rsidRDefault="00B66964" w:rsidP="00946ED7">
      <w:pPr>
        <w:numPr>
          <w:ilvl w:val="0"/>
          <w:numId w:val="9"/>
        </w:numPr>
        <w:tabs>
          <w:tab w:val="clear" w:pos="720"/>
          <w:tab w:val="num" w:pos="360"/>
        </w:tabs>
        <w:spacing w:after="120"/>
        <w:ind w:left="360"/>
        <w:rPr>
          <w:rFonts w:ascii="Times New Roman" w:hAnsi="Times New Roman"/>
          <w:sz w:val="20"/>
        </w:rPr>
      </w:pPr>
      <w:r>
        <w:rPr>
          <w:rFonts w:ascii="Times New Roman" w:hAnsi="Times New Roman"/>
          <w:sz w:val="20"/>
        </w:rPr>
        <w:t>2011, PI, Veterans Health Administration Special Projects Director, VHA, $84,693</w:t>
      </w:r>
    </w:p>
    <w:p w14:paraId="399EFC45" w14:textId="77777777" w:rsidR="00B66964" w:rsidRDefault="00B66964" w:rsidP="00946ED7">
      <w:pPr>
        <w:numPr>
          <w:ilvl w:val="0"/>
          <w:numId w:val="9"/>
        </w:numPr>
        <w:tabs>
          <w:tab w:val="clear" w:pos="720"/>
          <w:tab w:val="num" w:pos="360"/>
        </w:tabs>
        <w:spacing w:after="120"/>
        <w:ind w:left="360"/>
        <w:rPr>
          <w:rFonts w:ascii="Times New Roman" w:hAnsi="Times New Roman"/>
          <w:sz w:val="20"/>
        </w:rPr>
      </w:pPr>
      <w:r>
        <w:rPr>
          <w:rFonts w:ascii="Times New Roman" w:hAnsi="Times New Roman"/>
          <w:sz w:val="20"/>
        </w:rPr>
        <w:t>2011, PI, Combat Casualty Training Consortium, U. Missouri (US TATRC), $250,000</w:t>
      </w:r>
    </w:p>
    <w:p w14:paraId="68643200" w14:textId="18439702" w:rsidR="0073663D" w:rsidRDefault="0073663D" w:rsidP="00946ED7">
      <w:pPr>
        <w:numPr>
          <w:ilvl w:val="0"/>
          <w:numId w:val="9"/>
        </w:numPr>
        <w:tabs>
          <w:tab w:val="clear" w:pos="720"/>
          <w:tab w:val="num" w:pos="360"/>
        </w:tabs>
        <w:spacing w:after="120"/>
        <w:ind w:left="360"/>
        <w:rPr>
          <w:rFonts w:ascii="Times New Roman" w:hAnsi="Times New Roman"/>
          <w:sz w:val="20"/>
        </w:rPr>
      </w:pPr>
      <w:r>
        <w:rPr>
          <w:rFonts w:ascii="Times New Roman" w:hAnsi="Times New Roman"/>
          <w:sz w:val="20"/>
        </w:rPr>
        <w:t>2012, PI, Veterans Health Administration Special Projects Director, VHA, $50,000</w:t>
      </w:r>
    </w:p>
    <w:p w14:paraId="2340C48D" w14:textId="6671F780" w:rsidR="00946ED7" w:rsidRDefault="0073663D" w:rsidP="003F1113">
      <w:pPr>
        <w:numPr>
          <w:ilvl w:val="0"/>
          <w:numId w:val="9"/>
        </w:numPr>
        <w:tabs>
          <w:tab w:val="clear" w:pos="720"/>
          <w:tab w:val="num" w:pos="360"/>
        </w:tabs>
        <w:spacing w:after="120"/>
        <w:ind w:left="360"/>
        <w:rPr>
          <w:rFonts w:ascii="Times New Roman" w:hAnsi="Times New Roman"/>
          <w:sz w:val="20"/>
        </w:rPr>
      </w:pPr>
      <w:r>
        <w:rPr>
          <w:rFonts w:ascii="Times New Roman" w:hAnsi="Times New Roman"/>
          <w:sz w:val="20"/>
        </w:rPr>
        <w:t xml:space="preserve">2012, PI, </w:t>
      </w:r>
      <w:r w:rsidR="008509DD">
        <w:rPr>
          <w:rFonts w:ascii="Times New Roman" w:hAnsi="Times New Roman"/>
          <w:sz w:val="20"/>
        </w:rPr>
        <w:t xml:space="preserve">Measurement and the Impact of </w:t>
      </w:r>
      <w:r>
        <w:rPr>
          <w:rFonts w:ascii="Times New Roman" w:hAnsi="Times New Roman"/>
          <w:sz w:val="20"/>
        </w:rPr>
        <w:t>Confidence in Medical Simulation, US Army Research Laboratory, STTC, $190,000</w:t>
      </w:r>
    </w:p>
    <w:p w14:paraId="3D30CAAF" w14:textId="78A8B82B" w:rsidR="003F1113" w:rsidRDefault="003F1113" w:rsidP="003F1113">
      <w:pPr>
        <w:numPr>
          <w:ilvl w:val="0"/>
          <w:numId w:val="9"/>
        </w:numPr>
        <w:tabs>
          <w:tab w:val="clear" w:pos="720"/>
          <w:tab w:val="num" w:pos="360"/>
        </w:tabs>
        <w:spacing w:after="120"/>
        <w:ind w:left="360"/>
        <w:rPr>
          <w:rFonts w:ascii="Times New Roman" w:hAnsi="Times New Roman"/>
          <w:sz w:val="20"/>
        </w:rPr>
      </w:pPr>
      <w:r>
        <w:rPr>
          <w:rFonts w:ascii="Times New Roman" w:hAnsi="Times New Roman"/>
          <w:sz w:val="20"/>
        </w:rPr>
        <w:t>2015, PI, Advanced Technologies for Medical Simulation, US Army Research Laboratory, STTC, $300,000</w:t>
      </w:r>
    </w:p>
    <w:p w14:paraId="0932B079" w14:textId="300188C5" w:rsidR="003F1113" w:rsidRDefault="003F1113" w:rsidP="003F1113">
      <w:pPr>
        <w:numPr>
          <w:ilvl w:val="0"/>
          <w:numId w:val="9"/>
        </w:numPr>
        <w:tabs>
          <w:tab w:val="clear" w:pos="720"/>
          <w:tab w:val="num" w:pos="360"/>
        </w:tabs>
        <w:spacing w:after="120"/>
        <w:ind w:left="360"/>
        <w:rPr>
          <w:rFonts w:ascii="Times New Roman" w:hAnsi="Times New Roman"/>
          <w:sz w:val="20"/>
        </w:rPr>
      </w:pPr>
      <w:r>
        <w:rPr>
          <w:rFonts w:ascii="Times New Roman" w:hAnsi="Times New Roman"/>
          <w:sz w:val="20"/>
        </w:rPr>
        <w:t xml:space="preserve">2015, PI, RAOS, US Army Research Laboratory, </w:t>
      </w:r>
      <w:proofErr w:type="gramStart"/>
      <w:r>
        <w:rPr>
          <w:rFonts w:ascii="Times New Roman" w:hAnsi="Times New Roman"/>
          <w:sz w:val="20"/>
        </w:rPr>
        <w:t>STTC,  $</w:t>
      </w:r>
      <w:proofErr w:type="gramEnd"/>
      <w:r>
        <w:rPr>
          <w:rFonts w:ascii="Times New Roman" w:hAnsi="Times New Roman"/>
          <w:sz w:val="20"/>
        </w:rPr>
        <w:t>570,000</w:t>
      </w:r>
    </w:p>
    <w:p w14:paraId="76E3D3E4" w14:textId="355DFFB6" w:rsidR="0073663D" w:rsidRDefault="009B70DD" w:rsidP="004332F9">
      <w:pPr>
        <w:numPr>
          <w:ilvl w:val="0"/>
          <w:numId w:val="9"/>
        </w:numPr>
        <w:tabs>
          <w:tab w:val="clear" w:pos="720"/>
          <w:tab w:val="num" w:pos="360"/>
        </w:tabs>
        <w:spacing w:after="120"/>
        <w:ind w:left="360"/>
        <w:rPr>
          <w:rFonts w:ascii="Times New Roman" w:hAnsi="Times New Roman"/>
          <w:sz w:val="20"/>
        </w:rPr>
      </w:pPr>
      <w:r>
        <w:rPr>
          <w:rFonts w:ascii="Times New Roman" w:hAnsi="Times New Roman"/>
          <w:sz w:val="20"/>
        </w:rPr>
        <w:lastRenderedPageBreak/>
        <w:t xml:space="preserve">2015, PI, Advanced Infantry Team Training, ONR, </w:t>
      </w:r>
      <w:r w:rsidR="004332F9">
        <w:rPr>
          <w:rFonts w:ascii="Times New Roman" w:hAnsi="Times New Roman"/>
          <w:sz w:val="20"/>
        </w:rPr>
        <w:t>$400,000</w:t>
      </w:r>
      <w:r w:rsidR="001D6AA6">
        <w:rPr>
          <w:rFonts w:ascii="Times New Roman" w:hAnsi="Times New Roman"/>
          <w:sz w:val="20"/>
        </w:rPr>
        <w:t xml:space="preserve"> </w:t>
      </w:r>
      <w:r>
        <w:rPr>
          <w:rFonts w:ascii="Times New Roman" w:hAnsi="Times New Roman"/>
          <w:sz w:val="20"/>
        </w:rPr>
        <w:t xml:space="preserve">(assumed this </w:t>
      </w:r>
      <w:r w:rsidR="004332F9">
        <w:rPr>
          <w:rFonts w:ascii="Times New Roman" w:hAnsi="Times New Roman"/>
          <w:sz w:val="20"/>
        </w:rPr>
        <w:t>role after original PI left UCF)</w:t>
      </w:r>
      <w:r w:rsidR="001D6AA6">
        <w:rPr>
          <w:rFonts w:ascii="Times New Roman" w:hAnsi="Times New Roman"/>
          <w:sz w:val="20"/>
        </w:rPr>
        <w:t>.</w:t>
      </w:r>
    </w:p>
    <w:p w14:paraId="1B1BFB22" w14:textId="77777777" w:rsidR="00AD0121" w:rsidRPr="00B557F9" w:rsidRDefault="00AD0121" w:rsidP="00AD0121">
      <w:pPr>
        <w:numPr>
          <w:ilvl w:val="0"/>
          <w:numId w:val="9"/>
        </w:numPr>
        <w:tabs>
          <w:tab w:val="clear" w:pos="720"/>
          <w:tab w:val="num" w:pos="360"/>
        </w:tabs>
        <w:spacing w:after="120"/>
        <w:ind w:left="360"/>
        <w:rPr>
          <w:rFonts w:ascii="Times New Roman" w:hAnsi="Times New Roman"/>
          <w:sz w:val="20"/>
        </w:rPr>
      </w:pPr>
      <w:r>
        <w:rPr>
          <w:rFonts w:ascii="Times New Roman" w:hAnsi="Times New Roman"/>
          <w:sz w:val="20"/>
        </w:rPr>
        <w:t>2015, PI, Robot-Aided Intelligence Surveillance and Reconnaissance, US Army Research Laboratory ATSD, $439,000.</w:t>
      </w:r>
    </w:p>
    <w:p w14:paraId="7227B8C3" w14:textId="68DE0A46" w:rsidR="00AD0121" w:rsidRPr="00AD0121" w:rsidRDefault="00AD0121" w:rsidP="00AD0121">
      <w:pPr>
        <w:numPr>
          <w:ilvl w:val="0"/>
          <w:numId w:val="9"/>
        </w:numPr>
        <w:tabs>
          <w:tab w:val="clear" w:pos="720"/>
          <w:tab w:val="num" w:pos="360"/>
        </w:tabs>
        <w:spacing w:after="120"/>
        <w:ind w:left="360"/>
        <w:rPr>
          <w:rFonts w:ascii="Times New Roman" w:hAnsi="Times New Roman"/>
          <w:sz w:val="20"/>
        </w:rPr>
      </w:pPr>
      <w:r>
        <w:rPr>
          <w:rFonts w:ascii="Times New Roman" w:hAnsi="Times New Roman"/>
          <w:sz w:val="20"/>
        </w:rPr>
        <w:t>2015, 2016,</w:t>
      </w:r>
      <w:r w:rsidR="00F37547">
        <w:rPr>
          <w:rFonts w:ascii="Times New Roman" w:hAnsi="Times New Roman"/>
          <w:sz w:val="20"/>
        </w:rPr>
        <w:t xml:space="preserve"> 2017,</w:t>
      </w:r>
      <w:r>
        <w:rPr>
          <w:rFonts w:ascii="Times New Roman" w:hAnsi="Times New Roman"/>
          <w:sz w:val="20"/>
        </w:rPr>
        <w:t xml:space="preserve"> PI, Evaluation and Transition of Emerging Medical Simulation Technologies, US Army Research Laboratory ASTD, $</w:t>
      </w:r>
      <w:r w:rsidR="004622C2">
        <w:rPr>
          <w:rFonts w:ascii="Times New Roman" w:hAnsi="Times New Roman"/>
          <w:sz w:val="20"/>
        </w:rPr>
        <w:t>1,098,087</w:t>
      </w:r>
      <w:r>
        <w:rPr>
          <w:rFonts w:ascii="Times New Roman" w:hAnsi="Times New Roman"/>
          <w:sz w:val="20"/>
        </w:rPr>
        <w:t>.</w:t>
      </w:r>
    </w:p>
    <w:p w14:paraId="3159BA60" w14:textId="008ABFA3" w:rsidR="001D6AA6" w:rsidRDefault="001D6AA6" w:rsidP="004332F9">
      <w:pPr>
        <w:numPr>
          <w:ilvl w:val="0"/>
          <w:numId w:val="9"/>
        </w:numPr>
        <w:tabs>
          <w:tab w:val="clear" w:pos="720"/>
          <w:tab w:val="num" w:pos="360"/>
        </w:tabs>
        <w:spacing w:after="120"/>
        <w:ind w:left="360"/>
        <w:rPr>
          <w:rFonts w:ascii="Times New Roman" w:hAnsi="Times New Roman"/>
          <w:sz w:val="20"/>
        </w:rPr>
      </w:pPr>
      <w:r>
        <w:rPr>
          <w:rFonts w:ascii="Times New Roman" w:hAnsi="Times New Roman"/>
          <w:sz w:val="20"/>
        </w:rPr>
        <w:t xml:space="preserve">2015, PI, Aviation Combined Arms Team Trainer Training Effectiveness Evaluation, Battelle Memorial Institute, US Army Research Laboratory, US Army Program Executive Officer for Simulation, Training, &amp; Instrumentation, $800,000 (assumed this role from </w:t>
      </w:r>
      <w:proofErr w:type="gramStart"/>
      <w:r>
        <w:rPr>
          <w:rFonts w:ascii="Times New Roman" w:hAnsi="Times New Roman"/>
          <w:sz w:val="20"/>
        </w:rPr>
        <w:t>the  original</w:t>
      </w:r>
      <w:proofErr w:type="gramEnd"/>
      <w:r>
        <w:rPr>
          <w:rFonts w:ascii="Times New Roman" w:hAnsi="Times New Roman"/>
          <w:sz w:val="20"/>
        </w:rPr>
        <w:t xml:space="preserve"> PI).</w:t>
      </w:r>
    </w:p>
    <w:p w14:paraId="65E69213" w14:textId="04959F66" w:rsidR="001C6564" w:rsidRDefault="001C6564" w:rsidP="001C6564">
      <w:pPr>
        <w:numPr>
          <w:ilvl w:val="0"/>
          <w:numId w:val="9"/>
        </w:numPr>
        <w:tabs>
          <w:tab w:val="clear" w:pos="720"/>
          <w:tab w:val="num" w:pos="360"/>
        </w:tabs>
        <w:spacing w:after="120"/>
        <w:ind w:left="360"/>
        <w:rPr>
          <w:rFonts w:ascii="Times New Roman" w:hAnsi="Times New Roman"/>
          <w:sz w:val="20"/>
        </w:rPr>
      </w:pPr>
      <w:r>
        <w:rPr>
          <w:rFonts w:ascii="Times New Roman" w:hAnsi="Times New Roman"/>
          <w:sz w:val="20"/>
        </w:rPr>
        <w:t>2016, PI, Enhancing the Integrated Training Environment, Battelle Memorial Institute, US Army Research Laboratory, US Army Program Executive Officer for Simulation, Training, &amp; Instrumentation, $554,948.</w:t>
      </w:r>
    </w:p>
    <w:p w14:paraId="7B10B8EF" w14:textId="2DC65798" w:rsidR="001C6564" w:rsidRDefault="001C6564" w:rsidP="001C6564">
      <w:pPr>
        <w:numPr>
          <w:ilvl w:val="0"/>
          <w:numId w:val="9"/>
        </w:numPr>
        <w:tabs>
          <w:tab w:val="clear" w:pos="720"/>
          <w:tab w:val="num" w:pos="360"/>
        </w:tabs>
        <w:spacing w:after="120"/>
        <w:ind w:left="360"/>
        <w:rPr>
          <w:rFonts w:ascii="Times New Roman" w:hAnsi="Times New Roman"/>
          <w:sz w:val="20"/>
        </w:rPr>
      </w:pPr>
      <w:r>
        <w:rPr>
          <w:rFonts w:ascii="Times New Roman" w:hAnsi="Times New Roman"/>
          <w:sz w:val="20"/>
        </w:rPr>
        <w:t xml:space="preserve">2016, PI, Joint </w:t>
      </w:r>
      <w:proofErr w:type="spellStart"/>
      <w:r>
        <w:rPr>
          <w:rFonts w:ascii="Times New Roman" w:hAnsi="Times New Roman"/>
          <w:sz w:val="20"/>
        </w:rPr>
        <w:t>Enroute</w:t>
      </w:r>
      <w:proofErr w:type="spellEnd"/>
      <w:r>
        <w:rPr>
          <w:rFonts w:ascii="Times New Roman" w:hAnsi="Times New Roman"/>
          <w:sz w:val="20"/>
        </w:rPr>
        <w:t xml:space="preserve"> Training System, Information Visualization and Innovative Research, Inc., $39,901.</w:t>
      </w:r>
    </w:p>
    <w:p w14:paraId="2D1B2A27" w14:textId="61BEF43C" w:rsidR="002D0831" w:rsidRPr="004332F9" w:rsidRDefault="002D0831" w:rsidP="001C6564">
      <w:pPr>
        <w:numPr>
          <w:ilvl w:val="0"/>
          <w:numId w:val="9"/>
        </w:numPr>
        <w:tabs>
          <w:tab w:val="clear" w:pos="720"/>
          <w:tab w:val="num" w:pos="360"/>
        </w:tabs>
        <w:spacing w:after="120"/>
        <w:ind w:left="360"/>
        <w:rPr>
          <w:rFonts w:ascii="Times New Roman" w:hAnsi="Times New Roman"/>
          <w:sz w:val="20"/>
        </w:rPr>
      </w:pPr>
      <w:r>
        <w:rPr>
          <w:rFonts w:ascii="Times New Roman" w:hAnsi="Times New Roman"/>
          <w:sz w:val="20"/>
        </w:rPr>
        <w:t>2018, PI, Frameworks for M&amp;S, Defense Modeling, Simulation, and Coordination Office. $152K p</w:t>
      </w:r>
      <w:r w:rsidR="00DE33FF">
        <w:rPr>
          <w:rFonts w:ascii="Times New Roman" w:hAnsi="Times New Roman"/>
          <w:sz w:val="20"/>
        </w:rPr>
        <w:t>roposed ($60K received as of 2/</w:t>
      </w:r>
      <w:r>
        <w:rPr>
          <w:rFonts w:ascii="Times New Roman" w:hAnsi="Times New Roman"/>
          <w:sz w:val="20"/>
        </w:rPr>
        <w:t>18).</w:t>
      </w:r>
    </w:p>
    <w:p w14:paraId="46845622" w14:textId="77777777" w:rsidR="001D6AA6" w:rsidRDefault="001D6AA6" w:rsidP="00B005FE">
      <w:pPr>
        <w:widowControl w:val="0"/>
        <w:tabs>
          <w:tab w:val="left" w:pos="-1440"/>
          <w:tab w:val="left" w:pos="-720"/>
          <w:tab w:val="left" w:pos="0"/>
          <w:tab w:val="left" w:pos="720"/>
          <w:tab w:val="left" w:pos="2160"/>
          <w:tab w:val="left" w:pos="2880"/>
          <w:tab w:val="left" w:pos="3600"/>
          <w:tab w:val="left" w:pos="4320"/>
        </w:tabs>
        <w:jc w:val="both"/>
        <w:rPr>
          <w:rFonts w:ascii="Times New Roman" w:hAnsi="Times New Roman"/>
          <w:b/>
          <w:sz w:val="20"/>
        </w:rPr>
      </w:pPr>
    </w:p>
    <w:p w14:paraId="384657E1" w14:textId="6CCFB1C5" w:rsidR="00B005FE" w:rsidRPr="00084028" w:rsidRDefault="00B005FE" w:rsidP="00B005FE">
      <w:pPr>
        <w:widowControl w:val="0"/>
        <w:tabs>
          <w:tab w:val="left" w:pos="-1440"/>
          <w:tab w:val="left" w:pos="-720"/>
          <w:tab w:val="left" w:pos="0"/>
          <w:tab w:val="left" w:pos="720"/>
          <w:tab w:val="left" w:pos="2160"/>
          <w:tab w:val="left" w:pos="2880"/>
          <w:tab w:val="left" w:pos="3600"/>
          <w:tab w:val="left" w:pos="4320"/>
        </w:tabs>
        <w:jc w:val="both"/>
        <w:rPr>
          <w:rFonts w:ascii="Times New Roman" w:hAnsi="Times New Roman"/>
          <w:b/>
          <w:sz w:val="20"/>
        </w:rPr>
      </w:pPr>
      <w:r w:rsidRPr="00084028">
        <w:rPr>
          <w:rFonts w:ascii="Times New Roman" w:hAnsi="Times New Roman"/>
          <w:b/>
          <w:sz w:val="20"/>
        </w:rPr>
        <w:t>PROFESSIONAL AFFILIATIONS</w:t>
      </w:r>
    </w:p>
    <w:p w14:paraId="7DA620CF" w14:textId="77777777" w:rsidR="00B005FE" w:rsidRPr="00084028" w:rsidRDefault="00B005FE" w:rsidP="00B005FE">
      <w:pPr>
        <w:jc w:val="both"/>
        <w:rPr>
          <w:rFonts w:ascii="Times New Roman" w:hAnsi="Times New Roman"/>
          <w:sz w:val="20"/>
        </w:rPr>
      </w:pPr>
    </w:p>
    <w:p w14:paraId="6945AFBD" w14:textId="77777777" w:rsidR="00BE1161" w:rsidRDefault="00560250" w:rsidP="00B005FE">
      <w:pPr>
        <w:jc w:val="both"/>
        <w:rPr>
          <w:rFonts w:ascii="Times New Roman" w:hAnsi="Times New Roman"/>
          <w:sz w:val="20"/>
        </w:rPr>
      </w:pPr>
      <w:r>
        <w:rPr>
          <w:rFonts w:ascii="Times New Roman" w:hAnsi="Times New Roman"/>
          <w:b/>
          <w:sz w:val="20"/>
        </w:rPr>
        <w:t>Organizations</w:t>
      </w:r>
    </w:p>
    <w:p w14:paraId="3173E052" w14:textId="77777777" w:rsidR="00BE1161" w:rsidRDefault="00BE1161" w:rsidP="00B005FE">
      <w:pPr>
        <w:jc w:val="both"/>
        <w:rPr>
          <w:rFonts w:ascii="Times New Roman" w:hAnsi="Times New Roman"/>
          <w:sz w:val="20"/>
        </w:rPr>
      </w:pPr>
    </w:p>
    <w:p w14:paraId="45716A87" w14:textId="77777777" w:rsidR="00BE1161" w:rsidRDefault="00BE1161" w:rsidP="00B005FE">
      <w:pPr>
        <w:jc w:val="both"/>
        <w:rPr>
          <w:rFonts w:ascii="Times New Roman" w:hAnsi="Times New Roman"/>
          <w:sz w:val="20"/>
        </w:rPr>
      </w:pPr>
      <w:r>
        <w:rPr>
          <w:rFonts w:ascii="Times New Roman" w:hAnsi="Times New Roman"/>
          <w:sz w:val="20"/>
        </w:rPr>
        <w:t>2002 – Present</w:t>
      </w:r>
      <w:r>
        <w:rPr>
          <w:rFonts w:ascii="Times New Roman" w:hAnsi="Times New Roman"/>
          <w:sz w:val="20"/>
        </w:rPr>
        <w:tab/>
        <w:t>Certified Modeling and Simulation Professional</w:t>
      </w:r>
    </w:p>
    <w:p w14:paraId="2B10947C" w14:textId="77777777" w:rsidR="002A7C00" w:rsidRDefault="002A7C00" w:rsidP="00B005FE">
      <w:pPr>
        <w:jc w:val="both"/>
        <w:rPr>
          <w:rFonts w:ascii="Times New Roman" w:hAnsi="Times New Roman"/>
          <w:sz w:val="20"/>
        </w:rPr>
      </w:pPr>
    </w:p>
    <w:p w14:paraId="361D31EA" w14:textId="77777777" w:rsidR="002A7C00" w:rsidRDefault="002A7C00" w:rsidP="00B005FE">
      <w:pPr>
        <w:jc w:val="both"/>
        <w:rPr>
          <w:rFonts w:ascii="Times New Roman" w:hAnsi="Times New Roman"/>
          <w:sz w:val="20"/>
        </w:rPr>
      </w:pPr>
      <w:r>
        <w:rPr>
          <w:rFonts w:ascii="Times New Roman" w:hAnsi="Times New Roman"/>
          <w:sz w:val="20"/>
        </w:rPr>
        <w:t>2008 – Present</w:t>
      </w:r>
      <w:r>
        <w:rPr>
          <w:rFonts w:ascii="Times New Roman" w:hAnsi="Times New Roman"/>
          <w:sz w:val="20"/>
        </w:rPr>
        <w:tab/>
        <w:t xml:space="preserve">Member of the Editorial Board </w:t>
      </w:r>
      <w:proofErr w:type="gramStart"/>
      <w:r>
        <w:rPr>
          <w:rFonts w:ascii="Times New Roman" w:hAnsi="Times New Roman"/>
          <w:sz w:val="20"/>
        </w:rPr>
        <w:t>of  “</w:t>
      </w:r>
      <w:proofErr w:type="gramEnd"/>
      <w:r>
        <w:rPr>
          <w:rFonts w:ascii="Times New Roman" w:hAnsi="Times New Roman"/>
          <w:sz w:val="20"/>
        </w:rPr>
        <w:t>The Open Virtual Reality Journal”</w:t>
      </w:r>
    </w:p>
    <w:p w14:paraId="1910A1D2" w14:textId="77777777" w:rsidR="00560250" w:rsidRDefault="00560250" w:rsidP="00B005FE">
      <w:pPr>
        <w:jc w:val="both"/>
        <w:rPr>
          <w:rFonts w:ascii="Times New Roman" w:hAnsi="Times New Roman"/>
          <w:sz w:val="20"/>
        </w:rPr>
      </w:pPr>
    </w:p>
    <w:p w14:paraId="2E1CB787" w14:textId="72ADD3E6" w:rsidR="00560250" w:rsidRDefault="00560250" w:rsidP="00B005FE">
      <w:pPr>
        <w:jc w:val="both"/>
        <w:rPr>
          <w:rFonts w:ascii="Times New Roman" w:hAnsi="Times New Roman"/>
          <w:sz w:val="20"/>
        </w:rPr>
      </w:pPr>
      <w:r>
        <w:rPr>
          <w:rFonts w:ascii="Times New Roman" w:hAnsi="Times New Roman"/>
          <w:sz w:val="20"/>
        </w:rPr>
        <w:t>2008 –</w:t>
      </w:r>
      <w:r w:rsidR="001C6564">
        <w:rPr>
          <w:rFonts w:ascii="Times New Roman" w:hAnsi="Times New Roman"/>
          <w:sz w:val="20"/>
        </w:rPr>
        <w:t>2016</w:t>
      </w:r>
      <w:r>
        <w:rPr>
          <w:rFonts w:ascii="Times New Roman" w:hAnsi="Times New Roman"/>
          <w:sz w:val="20"/>
        </w:rPr>
        <w:tab/>
        <w:t xml:space="preserve">UCF Member of </w:t>
      </w:r>
      <w:proofErr w:type="spellStart"/>
      <w:r>
        <w:rPr>
          <w:rFonts w:ascii="Times New Roman" w:hAnsi="Times New Roman"/>
          <w:sz w:val="20"/>
        </w:rPr>
        <w:t>SURAGrid</w:t>
      </w:r>
      <w:proofErr w:type="spellEnd"/>
      <w:r w:rsidR="00DB3BA3">
        <w:rPr>
          <w:rFonts w:ascii="Times New Roman" w:hAnsi="Times New Roman"/>
          <w:sz w:val="20"/>
        </w:rPr>
        <w:t xml:space="preserve"> (Contributing Member)</w:t>
      </w:r>
    </w:p>
    <w:p w14:paraId="06ABC8F6" w14:textId="77777777" w:rsidR="003F1113" w:rsidRDefault="003F1113" w:rsidP="00B005FE">
      <w:pPr>
        <w:jc w:val="both"/>
        <w:rPr>
          <w:rFonts w:ascii="Times New Roman" w:hAnsi="Times New Roman"/>
          <w:sz w:val="20"/>
        </w:rPr>
      </w:pPr>
    </w:p>
    <w:p w14:paraId="074931CE" w14:textId="2B7123DF" w:rsidR="003F1113" w:rsidRDefault="003F1113" w:rsidP="00B005FE">
      <w:pPr>
        <w:jc w:val="both"/>
        <w:rPr>
          <w:rFonts w:ascii="Times New Roman" w:hAnsi="Times New Roman"/>
          <w:sz w:val="20"/>
        </w:rPr>
      </w:pPr>
      <w:r>
        <w:rPr>
          <w:rFonts w:ascii="Times New Roman" w:hAnsi="Times New Roman"/>
          <w:sz w:val="20"/>
        </w:rPr>
        <w:t xml:space="preserve">2013 – </w:t>
      </w:r>
      <w:r w:rsidR="001C6564">
        <w:rPr>
          <w:rFonts w:ascii="Times New Roman" w:hAnsi="Times New Roman"/>
          <w:sz w:val="20"/>
        </w:rPr>
        <w:t>2016</w:t>
      </w:r>
      <w:r>
        <w:rPr>
          <w:rFonts w:ascii="Times New Roman" w:hAnsi="Times New Roman"/>
          <w:sz w:val="20"/>
        </w:rPr>
        <w:tab/>
        <w:t>Council for Competitiveness HPC Subcommittee</w:t>
      </w:r>
    </w:p>
    <w:p w14:paraId="1EB97F66" w14:textId="77777777" w:rsidR="00DB3BA3" w:rsidRDefault="00DB3BA3" w:rsidP="00B005FE">
      <w:pPr>
        <w:jc w:val="both"/>
        <w:rPr>
          <w:rFonts w:ascii="Times New Roman" w:hAnsi="Times New Roman"/>
          <w:sz w:val="20"/>
        </w:rPr>
      </w:pPr>
    </w:p>
    <w:p w14:paraId="73DB5F5F" w14:textId="77777777" w:rsidR="00BE1161" w:rsidRDefault="00BE1161" w:rsidP="00B005FE">
      <w:pPr>
        <w:jc w:val="both"/>
        <w:rPr>
          <w:rFonts w:ascii="Times New Roman" w:hAnsi="Times New Roman"/>
          <w:b/>
          <w:sz w:val="20"/>
        </w:rPr>
      </w:pPr>
    </w:p>
    <w:p w14:paraId="41E6AE68" w14:textId="77777777" w:rsidR="00B005FE" w:rsidRPr="00084028" w:rsidRDefault="008C71FF" w:rsidP="00B005FE">
      <w:pPr>
        <w:jc w:val="both"/>
        <w:rPr>
          <w:rFonts w:ascii="Times New Roman" w:hAnsi="Times New Roman"/>
          <w:b/>
          <w:sz w:val="20"/>
        </w:rPr>
      </w:pPr>
      <w:r w:rsidRPr="00084028">
        <w:rPr>
          <w:rFonts w:ascii="Times New Roman" w:hAnsi="Times New Roman"/>
          <w:b/>
          <w:sz w:val="20"/>
        </w:rPr>
        <w:t xml:space="preserve">Honor </w:t>
      </w:r>
      <w:proofErr w:type="gramStart"/>
      <w:r w:rsidRPr="00084028">
        <w:rPr>
          <w:rFonts w:ascii="Times New Roman" w:hAnsi="Times New Roman"/>
          <w:b/>
          <w:sz w:val="20"/>
        </w:rPr>
        <w:t xml:space="preserve">Society </w:t>
      </w:r>
      <w:r w:rsidR="00B005FE" w:rsidRPr="00084028">
        <w:rPr>
          <w:rFonts w:ascii="Times New Roman" w:hAnsi="Times New Roman"/>
          <w:b/>
          <w:sz w:val="20"/>
        </w:rPr>
        <w:t xml:space="preserve"> Memberships</w:t>
      </w:r>
      <w:proofErr w:type="gramEnd"/>
    </w:p>
    <w:p w14:paraId="49BD9F07" w14:textId="77777777" w:rsidR="008C71FF" w:rsidRPr="00084028" w:rsidRDefault="008C71FF" w:rsidP="00B005FE">
      <w:pPr>
        <w:jc w:val="both"/>
        <w:rPr>
          <w:rFonts w:ascii="Times New Roman" w:hAnsi="Times New Roman"/>
          <w:b/>
          <w:sz w:val="20"/>
        </w:rPr>
      </w:pPr>
    </w:p>
    <w:p w14:paraId="0A8AA1D1" w14:textId="77777777" w:rsidR="008C71FF" w:rsidRPr="00084028" w:rsidRDefault="008C71FF" w:rsidP="00B005FE">
      <w:pPr>
        <w:jc w:val="both"/>
        <w:rPr>
          <w:rFonts w:ascii="Times New Roman" w:hAnsi="Times New Roman"/>
          <w:sz w:val="20"/>
        </w:rPr>
      </w:pPr>
      <w:r w:rsidRPr="00084028">
        <w:rPr>
          <w:rFonts w:ascii="Times New Roman" w:hAnsi="Times New Roman"/>
          <w:sz w:val="20"/>
        </w:rPr>
        <w:t>Sigma Tau</w:t>
      </w:r>
    </w:p>
    <w:p w14:paraId="036E9357" w14:textId="77777777" w:rsidR="008C71FF" w:rsidRPr="00084028" w:rsidRDefault="008C71FF" w:rsidP="00B005FE">
      <w:pPr>
        <w:jc w:val="both"/>
        <w:rPr>
          <w:rFonts w:ascii="Times New Roman" w:hAnsi="Times New Roman"/>
          <w:sz w:val="20"/>
        </w:rPr>
      </w:pPr>
    </w:p>
    <w:p w14:paraId="44171DDD" w14:textId="77777777" w:rsidR="008C71FF" w:rsidRPr="00084028" w:rsidRDefault="008C71FF" w:rsidP="00B005FE">
      <w:pPr>
        <w:jc w:val="both"/>
        <w:rPr>
          <w:rFonts w:ascii="Times New Roman" w:hAnsi="Times New Roman"/>
          <w:sz w:val="20"/>
        </w:rPr>
      </w:pPr>
      <w:r w:rsidRPr="00084028">
        <w:rPr>
          <w:rFonts w:ascii="Times New Roman" w:hAnsi="Times New Roman"/>
          <w:sz w:val="20"/>
        </w:rPr>
        <w:t>Sigma Gamma Tau</w:t>
      </w:r>
    </w:p>
    <w:p w14:paraId="45E17609" w14:textId="77777777" w:rsidR="008C71FF" w:rsidRPr="00084028" w:rsidRDefault="008C71FF" w:rsidP="00B005FE">
      <w:pPr>
        <w:jc w:val="both"/>
        <w:rPr>
          <w:rFonts w:ascii="Times New Roman" w:hAnsi="Times New Roman"/>
          <w:sz w:val="20"/>
        </w:rPr>
      </w:pPr>
    </w:p>
    <w:p w14:paraId="757A0D6F" w14:textId="77777777" w:rsidR="008C71FF" w:rsidRDefault="008C71FF" w:rsidP="00B005FE">
      <w:pPr>
        <w:jc w:val="both"/>
        <w:rPr>
          <w:rFonts w:ascii="Times New Roman" w:hAnsi="Times New Roman"/>
          <w:sz w:val="20"/>
        </w:rPr>
      </w:pPr>
      <w:r w:rsidRPr="00084028">
        <w:rPr>
          <w:rFonts w:ascii="Times New Roman" w:hAnsi="Times New Roman"/>
          <w:sz w:val="20"/>
        </w:rPr>
        <w:t>Tau Beta Pi</w:t>
      </w:r>
    </w:p>
    <w:p w14:paraId="6662572E" w14:textId="77777777" w:rsidR="000727A0" w:rsidRDefault="000727A0" w:rsidP="00B005FE">
      <w:pPr>
        <w:jc w:val="both"/>
        <w:rPr>
          <w:rFonts w:ascii="Times New Roman" w:hAnsi="Times New Roman"/>
          <w:sz w:val="20"/>
        </w:rPr>
      </w:pPr>
    </w:p>
    <w:p w14:paraId="65B7634A" w14:textId="77777777" w:rsidR="000727A0" w:rsidRPr="00084028" w:rsidRDefault="000727A0" w:rsidP="00B005FE">
      <w:pPr>
        <w:jc w:val="both"/>
        <w:rPr>
          <w:rFonts w:ascii="Times New Roman" w:hAnsi="Times New Roman"/>
          <w:sz w:val="20"/>
        </w:rPr>
      </w:pPr>
      <w:r>
        <w:rPr>
          <w:rFonts w:ascii="Times New Roman" w:hAnsi="Times New Roman"/>
          <w:sz w:val="20"/>
        </w:rPr>
        <w:t>Sigma Xi</w:t>
      </w:r>
    </w:p>
    <w:p w14:paraId="4768F715" w14:textId="77777777" w:rsidR="00B005FE" w:rsidRPr="00084028" w:rsidRDefault="00B005FE" w:rsidP="00B005FE">
      <w:pPr>
        <w:jc w:val="both"/>
        <w:rPr>
          <w:rFonts w:ascii="Times New Roman" w:hAnsi="Times New Roman"/>
          <w:b/>
          <w:sz w:val="20"/>
        </w:rPr>
      </w:pPr>
    </w:p>
    <w:p w14:paraId="20DBBB5F" w14:textId="77777777" w:rsidR="00E37E52" w:rsidRDefault="00E37E52" w:rsidP="00B005FE">
      <w:pPr>
        <w:jc w:val="both"/>
        <w:rPr>
          <w:rFonts w:ascii="Times New Roman" w:hAnsi="Times New Roman"/>
          <w:b/>
          <w:sz w:val="20"/>
        </w:rPr>
      </w:pPr>
    </w:p>
    <w:p w14:paraId="28AFDDB7" w14:textId="77777777" w:rsidR="00B005FE" w:rsidRPr="00084028" w:rsidRDefault="00B005FE" w:rsidP="00B005FE">
      <w:pPr>
        <w:jc w:val="both"/>
        <w:rPr>
          <w:rFonts w:ascii="Times New Roman" w:hAnsi="Times New Roman"/>
          <w:b/>
          <w:sz w:val="20"/>
        </w:rPr>
      </w:pPr>
      <w:r w:rsidRPr="00084028">
        <w:rPr>
          <w:rFonts w:ascii="Times New Roman" w:hAnsi="Times New Roman"/>
          <w:b/>
          <w:sz w:val="20"/>
        </w:rPr>
        <w:t>Present</w:t>
      </w:r>
    </w:p>
    <w:p w14:paraId="7DD983C7" w14:textId="77777777" w:rsidR="00B005FE" w:rsidRPr="00084028" w:rsidRDefault="00B005FE" w:rsidP="00B005FE">
      <w:pPr>
        <w:jc w:val="both"/>
        <w:rPr>
          <w:rFonts w:ascii="Times New Roman" w:hAnsi="Times New Roman"/>
          <w:sz w:val="20"/>
        </w:rPr>
      </w:pPr>
    </w:p>
    <w:p w14:paraId="1CA16261" w14:textId="77777777" w:rsidR="007E427E" w:rsidRPr="00084028" w:rsidRDefault="007E427E" w:rsidP="00B005FE">
      <w:pPr>
        <w:jc w:val="both"/>
        <w:rPr>
          <w:rFonts w:ascii="Times New Roman" w:hAnsi="Times New Roman"/>
          <w:sz w:val="20"/>
        </w:rPr>
      </w:pPr>
      <w:r w:rsidRPr="00084028">
        <w:rPr>
          <w:rFonts w:ascii="Times New Roman" w:hAnsi="Times New Roman"/>
          <w:sz w:val="20"/>
        </w:rPr>
        <w:t>Institute for Electrical and Electronics Engineers</w:t>
      </w:r>
      <w:r w:rsidR="0041142B">
        <w:rPr>
          <w:rFonts w:ascii="Times New Roman" w:hAnsi="Times New Roman"/>
          <w:sz w:val="20"/>
        </w:rPr>
        <w:t>, Senior Member</w:t>
      </w:r>
    </w:p>
    <w:p w14:paraId="7647EB17" w14:textId="77777777" w:rsidR="000727A0" w:rsidRDefault="000727A0" w:rsidP="00B005FE">
      <w:pPr>
        <w:jc w:val="both"/>
        <w:rPr>
          <w:rFonts w:ascii="Times New Roman" w:hAnsi="Times New Roman"/>
          <w:sz w:val="20"/>
        </w:rPr>
      </w:pPr>
    </w:p>
    <w:p w14:paraId="4012D8FA" w14:textId="77777777" w:rsidR="00014A15" w:rsidRPr="00084028" w:rsidRDefault="00014A15" w:rsidP="00B005FE">
      <w:pPr>
        <w:jc w:val="both"/>
        <w:rPr>
          <w:rFonts w:ascii="Times New Roman" w:hAnsi="Times New Roman"/>
          <w:sz w:val="20"/>
        </w:rPr>
      </w:pPr>
      <w:r w:rsidRPr="00084028">
        <w:rPr>
          <w:rFonts w:ascii="Times New Roman" w:hAnsi="Times New Roman"/>
          <w:sz w:val="20"/>
        </w:rPr>
        <w:t>Simulation Interoperability Standards Organization</w:t>
      </w:r>
    </w:p>
    <w:p w14:paraId="2E1ABFF8" w14:textId="77777777" w:rsidR="000727A0" w:rsidRDefault="000727A0" w:rsidP="00B005FE">
      <w:pPr>
        <w:jc w:val="both"/>
        <w:rPr>
          <w:rFonts w:ascii="Times New Roman" w:hAnsi="Times New Roman"/>
          <w:sz w:val="20"/>
        </w:rPr>
      </w:pPr>
    </w:p>
    <w:p w14:paraId="53435C11" w14:textId="77777777" w:rsidR="000D04A2" w:rsidRDefault="000D04A2" w:rsidP="00B005FE">
      <w:pPr>
        <w:jc w:val="both"/>
        <w:rPr>
          <w:rFonts w:ascii="Times New Roman" w:hAnsi="Times New Roman"/>
          <w:sz w:val="20"/>
        </w:rPr>
      </w:pPr>
      <w:r w:rsidRPr="00084028">
        <w:rPr>
          <w:rFonts w:ascii="Times New Roman" w:hAnsi="Times New Roman"/>
          <w:sz w:val="20"/>
        </w:rPr>
        <w:t>Society for Computer Simulation International</w:t>
      </w:r>
    </w:p>
    <w:p w14:paraId="30DB41B0" w14:textId="77777777" w:rsidR="00A55AF1" w:rsidRDefault="00A55AF1" w:rsidP="00B005FE">
      <w:pPr>
        <w:jc w:val="both"/>
        <w:rPr>
          <w:rFonts w:ascii="Times New Roman" w:hAnsi="Times New Roman"/>
          <w:sz w:val="20"/>
        </w:rPr>
      </w:pPr>
    </w:p>
    <w:p w14:paraId="6673C8D6" w14:textId="02ECBA06" w:rsidR="00A55AF1" w:rsidRDefault="00A55AF1" w:rsidP="00B005FE">
      <w:pPr>
        <w:jc w:val="both"/>
        <w:rPr>
          <w:rFonts w:ascii="Times New Roman" w:hAnsi="Times New Roman"/>
          <w:sz w:val="20"/>
        </w:rPr>
      </w:pPr>
      <w:r>
        <w:rPr>
          <w:rFonts w:ascii="Times New Roman" w:hAnsi="Times New Roman"/>
          <w:sz w:val="20"/>
        </w:rPr>
        <w:t>Society for Simulation in Healthcare</w:t>
      </w:r>
    </w:p>
    <w:p w14:paraId="5A2FE33F" w14:textId="77777777" w:rsidR="006741E1" w:rsidRDefault="006741E1" w:rsidP="00B005FE">
      <w:pPr>
        <w:jc w:val="both"/>
        <w:rPr>
          <w:rFonts w:ascii="Times New Roman" w:hAnsi="Times New Roman"/>
          <w:sz w:val="20"/>
        </w:rPr>
      </w:pPr>
    </w:p>
    <w:p w14:paraId="7A2DD760" w14:textId="77777777" w:rsidR="00B005FE" w:rsidRPr="00084028" w:rsidRDefault="00B005FE" w:rsidP="00B005FE">
      <w:pPr>
        <w:tabs>
          <w:tab w:val="left" w:pos="1980"/>
        </w:tabs>
        <w:jc w:val="both"/>
        <w:rPr>
          <w:rFonts w:ascii="Times New Roman" w:hAnsi="Times New Roman"/>
          <w:sz w:val="20"/>
        </w:rPr>
      </w:pPr>
    </w:p>
    <w:p w14:paraId="4BAC88DE" w14:textId="77777777" w:rsidR="00B005FE" w:rsidRPr="00084028" w:rsidRDefault="00B005FE" w:rsidP="00B005FE">
      <w:pPr>
        <w:tabs>
          <w:tab w:val="left" w:pos="1980"/>
        </w:tabs>
        <w:jc w:val="both"/>
        <w:rPr>
          <w:rFonts w:ascii="Times New Roman" w:hAnsi="Times New Roman"/>
          <w:b/>
          <w:sz w:val="20"/>
        </w:rPr>
      </w:pPr>
      <w:r w:rsidRPr="00084028">
        <w:rPr>
          <w:rFonts w:ascii="Times New Roman" w:hAnsi="Times New Roman"/>
          <w:b/>
          <w:sz w:val="20"/>
        </w:rPr>
        <w:lastRenderedPageBreak/>
        <w:t>Past</w:t>
      </w:r>
    </w:p>
    <w:p w14:paraId="350B8464" w14:textId="77777777" w:rsidR="00B005FE" w:rsidRPr="00084028" w:rsidRDefault="00B005FE" w:rsidP="00B005FE">
      <w:pPr>
        <w:tabs>
          <w:tab w:val="left" w:pos="1980"/>
        </w:tabs>
        <w:jc w:val="both"/>
        <w:rPr>
          <w:rFonts w:ascii="Times New Roman" w:hAnsi="Times New Roman"/>
          <w:sz w:val="20"/>
        </w:rPr>
      </w:pPr>
    </w:p>
    <w:p w14:paraId="15E2BEB5" w14:textId="77777777" w:rsidR="007E427E" w:rsidRPr="00084028" w:rsidRDefault="007E427E" w:rsidP="007E427E">
      <w:pPr>
        <w:tabs>
          <w:tab w:val="left" w:pos="1440"/>
        </w:tabs>
        <w:jc w:val="both"/>
        <w:rPr>
          <w:rFonts w:ascii="Times New Roman" w:hAnsi="Times New Roman"/>
          <w:sz w:val="20"/>
        </w:rPr>
      </w:pPr>
      <w:r w:rsidRPr="00084028">
        <w:rPr>
          <w:rFonts w:ascii="Times New Roman" w:hAnsi="Times New Roman"/>
          <w:sz w:val="20"/>
        </w:rPr>
        <w:t>2000-2004</w:t>
      </w:r>
      <w:r w:rsidRPr="00084028">
        <w:rPr>
          <w:rFonts w:ascii="Times New Roman" w:hAnsi="Times New Roman"/>
          <w:sz w:val="20"/>
        </w:rPr>
        <w:tab/>
        <w:t>OpenGL Architecture Review Board</w:t>
      </w:r>
    </w:p>
    <w:p w14:paraId="36BAD915" w14:textId="77777777" w:rsidR="003D6104" w:rsidRDefault="007E427E" w:rsidP="007E427E">
      <w:pPr>
        <w:tabs>
          <w:tab w:val="left" w:pos="1440"/>
        </w:tabs>
        <w:jc w:val="both"/>
        <w:rPr>
          <w:rFonts w:ascii="Times New Roman" w:hAnsi="Times New Roman"/>
          <w:sz w:val="20"/>
        </w:rPr>
      </w:pPr>
      <w:r w:rsidRPr="00084028">
        <w:rPr>
          <w:rFonts w:ascii="Times New Roman" w:hAnsi="Times New Roman"/>
          <w:sz w:val="20"/>
        </w:rPr>
        <w:t>1997-2000</w:t>
      </w:r>
      <w:r w:rsidRPr="00084028">
        <w:rPr>
          <w:rFonts w:ascii="Times New Roman" w:hAnsi="Times New Roman"/>
          <w:sz w:val="20"/>
        </w:rPr>
        <w:tab/>
        <w:t>Standards Performance Evaluation Corp</w:t>
      </w:r>
      <w:r w:rsidR="003D6104" w:rsidRPr="00084028">
        <w:rPr>
          <w:rFonts w:ascii="Times New Roman" w:hAnsi="Times New Roman"/>
          <w:sz w:val="20"/>
        </w:rPr>
        <w:t>.</w:t>
      </w:r>
      <w:r w:rsidRPr="00084028">
        <w:rPr>
          <w:rFonts w:ascii="Times New Roman" w:hAnsi="Times New Roman"/>
          <w:sz w:val="20"/>
        </w:rPr>
        <w:t>, Graphics Performance Committee</w:t>
      </w:r>
    </w:p>
    <w:p w14:paraId="4ACE9FC6" w14:textId="46651175" w:rsidR="00A55AF1" w:rsidRPr="00BE1161" w:rsidRDefault="00A55AF1" w:rsidP="00A55AF1">
      <w:pPr>
        <w:jc w:val="both"/>
        <w:rPr>
          <w:rFonts w:ascii="Times New Roman" w:hAnsi="Times New Roman"/>
          <w:sz w:val="20"/>
        </w:rPr>
      </w:pPr>
      <w:r>
        <w:rPr>
          <w:rFonts w:ascii="Times New Roman" w:hAnsi="Times New Roman"/>
          <w:sz w:val="20"/>
        </w:rPr>
        <w:t>2010 – 2014</w:t>
      </w:r>
      <w:r>
        <w:rPr>
          <w:rFonts w:ascii="Times New Roman" w:hAnsi="Times New Roman"/>
          <w:sz w:val="20"/>
        </w:rPr>
        <w:tab/>
        <w:t xml:space="preserve">Society for Simulation in Healthcare (Member and member of Standards Technical </w:t>
      </w:r>
      <w:proofErr w:type="spellStart"/>
      <w:r>
        <w:rPr>
          <w:rFonts w:ascii="Times New Roman" w:hAnsi="Times New Roman"/>
          <w:sz w:val="20"/>
        </w:rPr>
        <w:t>Cmt</w:t>
      </w:r>
      <w:proofErr w:type="spellEnd"/>
      <w:r>
        <w:rPr>
          <w:rFonts w:ascii="Times New Roman" w:hAnsi="Times New Roman"/>
          <w:sz w:val="20"/>
        </w:rPr>
        <w:t>)</w:t>
      </w:r>
    </w:p>
    <w:p w14:paraId="4EA92A75" w14:textId="77777777" w:rsidR="00A55AF1" w:rsidRPr="00084028" w:rsidRDefault="00A55AF1" w:rsidP="007E427E">
      <w:pPr>
        <w:tabs>
          <w:tab w:val="left" w:pos="1440"/>
        </w:tabs>
        <w:jc w:val="both"/>
        <w:rPr>
          <w:rFonts w:ascii="Times New Roman" w:hAnsi="Times New Roman"/>
          <w:sz w:val="20"/>
        </w:rPr>
      </w:pPr>
    </w:p>
    <w:p w14:paraId="3926BE5D" w14:textId="77777777" w:rsidR="00014A15" w:rsidRPr="00084028" w:rsidRDefault="00014A15" w:rsidP="007E427E">
      <w:pPr>
        <w:tabs>
          <w:tab w:val="left" w:pos="1440"/>
        </w:tabs>
        <w:jc w:val="both"/>
        <w:rPr>
          <w:rFonts w:ascii="Times New Roman" w:hAnsi="Times New Roman"/>
          <w:sz w:val="20"/>
        </w:rPr>
      </w:pPr>
    </w:p>
    <w:p w14:paraId="1E61D76B" w14:textId="77777777" w:rsidR="00B005FE" w:rsidRPr="00084028" w:rsidRDefault="00B005FE" w:rsidP="00B005FE">
      <w:pPr>
        <w:tabs>
          <w:tab w:val="left" w:pos="1980"/>
        </w:tabs>
        <w:jc w:val="both"/>
        <w:rPr>
          <w:rFonts w:ascii="Times New Roman" w:hAnsi="Times New Roman"/>
          <w:sz w:val="20"/>
        </w:rPr>
      </w:pPr>
    </w:p>
    <w:p w14:paraId="2A91F159" w14:textId="77777777" w:rsidR="00B005FE" w:rsidRPr="00084028" w:rsidRDefault="00B005FE" w:rsidP="00B005FE">
      <w:pPr>
        <w:tabs>
          <w:tab w:val="left" w:pos="1980"/>
        </w:tabs>
        <w:jc w:val="both"/>
        <w:rPr>
          <w:rFonts w:ascii="Times New Roman" w:hAnsi="Times New Roman"/>
          <w:b/>
          <w:sz w:val="20"/>
        </w:rPr>
      </w:pPr>
      <w:r w:rsidRPr="00084028">
        <w:rPr>
          <w:rFonts w:ascii="Times New Roman" w:hAnsi="Times New Roman"/>
          <w:b/>
          <w:sz w:val="20"/>
        </w:rPr>
        <w:t>Society Memberships</w:t>
      </w:r>
    </w:p>
    <w:p w14:paraId="3BE4B621" w14:textId="77777777" w:rsidR="00B005FE" w:rsidRPr="00084028" w:rsidRDefault="00B005FE" w:rsidP="00B005FE">
      <w:pPr>
        <w:tabs>
          <w:tab w:val="left" w:pos="1980"/>
        </w:tabs>
        <w:jc w:val="both"/>
        <w:rPr>
          <w:rFonts w:ascii="Times New Roman" w:hAnsi="Times New Roman"/>
          <w:b/>
          <w:sz w:val="20"/>
        </w:rPr>
      </w:pPr>
    </w:p>
    <w:p w14:paraId="502BDED0" w14:textId="77777777" w:rsidR="00E80A11" w:rsidRDefault="007E427E" w:rsidP="009F1F61">
      <w:pPr>
        <w:pStyle w:val="BodyText2"/>
        <w:tabs>
          <w:tab w:val="clear" w:pos="900"/>
        </w:tabs>
        <w:ind w:left="1440" w:hanging="1440"/>
        <w:rPr>
          <w:rFonts w:ascii="Times New Roman" w:hAnsi="Times New Roman"/>
          <w:sz w:val="20"/>
        </w:rPr>
      </w:pPr>
      <w:r w:rsidRPr="00084028">
        <w:rPr>
          <w:rFonts w:ascii="Times New Roman" w:hAnsi="Times New Roman"/>
          <w:sz w:val="20"/>
        </w:rPr>
        <w:t>1992-1996</w:t>
      </w:r>
      <w:r w:rsidRPr="00084028">
        <w:rPr>
          <w:rFonts w:ascii="Times New Roman" w:hAnsi="Times New Roman"/>
          <w:sz w:val="20"/>
        </w:rPr>
        <w:tab/>
        <w:t>American Institute of Aeronautics and Astronautics</w:t>
      </w:r>
      <w:r w:rsidR="00887F33" w:rsidRPr="00084028">
        <w:rPr>
          <w:rFonts w:ascii="Times New Roman" w:hAnsi="Times New Roman"/>
          <w:sz w:val="20"/>
        </w:rPr>
        <w:tab/>
      </w:r>
    </w:p>
    <w:p w14:paraId="3E0FAEB3" w14:textId="77777777" w:rsidR="00680F73" w:rsidRDefault="00680F73" w:rsidP="009F1F61">
      <w:pPr>
        <w:pStyle w:val="BodyText2"/>
        <w:tabs>
          <w:tab w:val="clear" w:pos="900"/>
        </w:tabs>
        <w:ind w:left="1440" w:hanging="1440"/>
        <w:rPr>
          <w:rFonts w:ascii="Times New Roman" w:hAnsi="Times New Roman"/>
          <w:sz w:val="20"/>
        </w:rPr>
      </w:pPr>
    </w:p>
    <w:p w14:paraId="7AADDA65" w14:textId="77777777" w:rsidR="00680F73" w:rsidRPr="00084028" w:rsidRDefault="00680F73" w:rsidP="009F1F61">
      <w:pPr>
        <w:pStyle w:val="BodyText2"/>
        <w:tabs>
          <w:tab w:val="clear" w:pos="900"/>
        </w:tabs>
        <w:ind w:left="1440" w:hanging="1440"/>
        <w:rPr>
          <w:rFonts w:ascii="Times New Roman" w:hAnsi="Times New Roman"/>
          <w:sz w:val="20"/>
        </w:rPr>
      </w:pPr>
    </w:p>
    <w:p w14:paraId="7AA05EEE" w14:textId="77777777" w:rsidR="00B005FE" w:rsidRPr="00084028" w:rsidRDefault="00B005FE" w:rsidP="00B005FE">
      <w:pPr>
        <w:tabs>
          <w:tab w:val="left" w:pos="1980"/>
        </w:tabs>
        <w:jc w:val="both"/>
        <w:rPr>
          <w:rFonts w:ascii="Times New Roman" w:hAnsi="Times New Roman"/>
          <w:sz w:val="20"/>
        </w:rPr>
      </w:pPr>
    </w:p>
    <w:p w14:paraId="7566D59B" w14:textId="77777777" w:rsidR="00B005FE" w:rsidRPr="00084028" w:rsidRDefault="00B005FE" w:rsidP="00B005FE">
      <w:pPr>
        <w:tabs>
          <w:tab w:val="left" w:pos="1980"/>
        </w:tabs>
        <w:jc w:val="both"/>
        <w:rPr>
          <w:rFonts w:ascii="Times New Roman" w:hAnsi="Times New Roman"/>
          <w:b/>
          <w:sz w:val="20"/>
        </w:rPr>
      </w:pPr>
      <w:r w:rsidRPr="00084028">
        <w:rPr>
          <w:rFonts w:ascii="Times New Roman" w:hAnsi="Times New Roman"/>
          <w:b/>
          <w:sz w:val="20"/>
        </w:rPr>
        <w:t>PROFESSIONAL SERVICES</w:t>
      </w:r>
    </w:p>
    <w:p w14:paraId="051D92F9" w14:textId="77777777" w:rsidR="00B005FE" w:rsidRPr="00084028" w:rsidRDefault="00B005FE" w:rsidP="00B005FE">
      <w:pPr>
        <w:tabs>
          <w:tab w:val="left" w:pos="1980"/>
        </w:tabs>
        <w:jc w:val="both"/>
        <w:rPr>
          <w:rFonts w:ascii="Times New Roman" w:hAnsi="Times New Roman"/>
          <w:sz w:val="20"/>
        </w:rPr>
      </w:pPr>
    </w:p>
    <w:p w14:paraId="5A9C1114" w14:textId="77777777" w:rsidR="00B005FE" w:rsidRPr="00084028" w:rsidRDefault="00B005FE" w:rsidP="00B005FE">
      <w:pPr>
        <w:tabs>
          <w:tab w:val="left" w:pos="1980"/>
        </w:tabs>
        <w:jc w:val="both"/>
        <w:rPr>
          <w:rFonts w:ascii="Times New Roman" w:hAnsi="Times New Roman"/>
          <w:b/>
          <w:sz w:val="20"/>
        </w:rPr>
      </w:pPr>
      <w:r w:rsidRPr="00084028">
        <w:rPr>
          <w:rFonts w:ascii="Times New Roman" w:hAnsi="Times New Roman"/>
          <w:b/>
          <w:sz w:val="20"/>
        </w:rPr>
        <w:t>Consulting</w:t>
      </w:r>
    </w:p>
    <w:p w14:paraId="30481611" w14:textId="77777777" w:rsidR="00B005FE" w:rsidRPr="00084028" w:rsidRDefault="00B005FE" w:rsidP="00B005FE">
      <w:pPr>
        <w:tabs>
          <w:tab w:val="left" w:pos="1980"/>
        </w:tabs>
        <w:jc w:val="both"/>
        <w:rPr>
          <w:rFonts w:ascii="Times New Roman" w:hAnsi="Times New Roman"/>
          <w:sz w:val="20"/>
        </w:rPr>
      </w:pPr>
    </w:p>
    <w:p w14:paraId="58834FEF" w14:textId="77777777" w:rsidR="00B005FE" w:rsidRPr="00084028" w:rsidRDefault="00032DC1" w:rsidP="00032DC1">
      <w:pPr>
        <w:pStyle w:val="BodyText2"/>
        <w:tabs>
          <w:tab w:val="clear" w:pos="900"/>
          <w:tab w:val="left" w:pos="1440"/>
          <w:tab w:val="left" w:pos="1980"/>
        </w:tabs>
        <w:ind w:left="1440" w:hanging="1440"/>
        <w:rPr>
          <w:rFonts w:ascii="Times New Roman" w:hAnsi="Times New Roman"/>
          <w:sz w:val="20"/>
        </w:rPr>
      </w:pPr>
      <w:r>
        <w:rPr>
          <w:rFonts w:ascii="Times New Roman" w:hAnsi="Times New Roman"/>
          <w:sz w:val="20"/>
        </w:rPr>
        <w:t>Various</w:t>
      </w:r>
      <w:r w:rsidR="00680F73">
        <w:rPr>
          <w:rFonts w:ascii="Times New Roman" w:hAnsi="Times New Roman"/>
          <w:sz w:val="20"/>
        </w:rPr>
        <w:t xml:space="preserve"> </w:t>
      </w:r>
      <w:r w:rsidR="00680F73">
        <w:rPr>
          <w:rFonts w:ascii="Times New Roman" w:hAnsi="Times New Roman"/>
          <w:sz w:val="20"/>
        </w:rPr>
        <w:tab/>
      </w:r>
      <w:r w:rsidR="007E427E" w:rsidRPr="00084028">
        <w:rPr>
          <w:rFonts w:ascii="Times New Roman" w:hAnsi="Times New Roman"/>
          <w:sz w:val="20"/>
        </w:rPr>
        <w:t>Silicon Valley Expert Witness Group, Mercury Computer Corporation, Grumman Aerospace</w:t>
      </w:r>
      <w:r>
        <w:rPr>
          <w:rFonts w:ascii="Times New Roman" w:hAnsi="Times New Roman"/>
          <w:sz w:val="20"/>
        </w:rPr>
        <w:t>, European Union, National Science Foundation</w:t>
      </w:r>
      <w:r w:rsidR="00B005FE" w:rsidRPr="00084028">
        <w:rPr>
          <w:rFonts w:ascii="Times New Roman" w:hAnsi="Times New Roman"/>
          <w:sz w:val="20"/>
        </w:rPr>
        <w:t xml:space="preserve"> </w:t>
      </w:r>
    </w:p>
    <w:p w14:paraId="409E61C9" w14:textId="77777777" w:rsidR="00B005FE" w:rsidRPr="00084028" w:rsidRDefault="00B005FE" w:rsidP="00B005FE">
      <w:pPr>
        <w:tabs>
          <w:tab w:val="left" w:pos="1980"/>
        </w:tabs>
        <w:jc w:val="both"/>
        <w:rPr>
          <w:rFonts w:ascii="Times New Roman" w:hAnsi="Times New Roman"/>
          <w:sz w:val="20"/>
        </w:rPr>
      </w:pPr>
    </w:p>
    <w:p w14:paraId="2E5B9F27" w14:textId="77777777" w:rsidR="00A55AF1" w:rsidRDefault="00A55AF1" w:rsidP="00B005FE">
      <w:pPr>
        <w:tabs>
          <w:tab w:val="left" w:pos="1980"/>
        </w:tabs>
        <w:jc w:val="both"/>
        <w:rPr>
          <w:rFonts w:ascii="Times New Roman" w:hAnsi="Times New Roman"/>
          <w:b/>
          <w:sz w:val="20"/>
        </w:rPr>
      </w:pPr>
    </w:p>
    <w:p w14:paraId="0BF5795B" w14:textId="77777777" w:rsidR="00A55AF1" w:rsidRDefault="00A55AF1" w:rsidP="00B005FE">
      <w:pPr>
        <w:tabs>
          <w:tab w:val="left" w:pos="1980"/>
        </w:tabs>
        <w:jc w:val="both"/>
        <w:rPr>
          <w:rFonts w:ascii="Times New Roman" w:hAnsi="Times New Roman"/>
          <w:b/>
          <w:sz w:val="20"/>
        </w:rPr>
      </w:pPr>
    </w:p>
    <w:p w14:paraId="171A2D52" w14:textId="77777777" w:rsidR="00B005FE" w:rsidRPr="00084028" w:rsidRDefault="00B005FE" w:rsidP="00B005FE">
      <w:pPr>
        <w:tabs>
          <w:tab w:val="left" w:pos="1980"/>
        </w:tabs>
        <w:jc w:val="both"/>
        <w:rPr>
          <w:rFonts w:ascii="Times New Roman" w:hAnsi="Times New Roman"/>
          <w:b/>
          <w:sz w:val="20"/>
        </w:rPr>
      </w:pPr>
      <w:r w:rsidRPr="00084028">
        <w:rPr>
          <w:rFonts w:ascii="Times New Roman" w:hAnsi="Times New Roman"/>
          <w:b/>
          <w:sz w:val="20"/>
        </w:rPr>
        <w:t>Reviewing and Editorship and External Examiner</w:t>
      </w:r>
    </w:p>
    <w:p w14:paraId="62495956" w14:textId="77777777" w:rsidR="00B005FE" w:rsidRPr="00084028" w:rsidRDefault="00B005FE" w:rsidP="00B005FE">
      <w:pPr>
        <w:tabs>
          <w:tab w:val="left" w:pos="1980"/>
        </w:tabs>
        <w:jc w:val="both"/>
        <w:rPr>
          <w:rFonts w:ascii="Times New Roman" w:hAnsi="Times New Roman"/>
          <w:b/>
          <w:sz w:val="20"/>
        </w:rPr>
      </w:pPr>
    </w:p>
    <w:p w14:paraId="32F51B13" w14:textId="77777777" w:rsidR="00E8699B" w:rsidRPr="00084028" w:rsidRDefault="00703654" w:rsidP="00E8699B">
      <w:pPr>
        <w:tabs>
          <w:tab w:val="left" w:pos="1440"/>
        </w:tabs>
        <w:jc w:val="both"/>
        <w:rPr>
          <w:rFonts w:ascii="Times New Roman" w:hAnsi="Times New Roman"/>
          <w:sz w:val="20"/>
        </w:rPr>
      </w:pPr>
      <w:r>
        <w:rPr>
          <w:rFonts w:ascii="Times New Roman" w:hAnsi="Times New Roman"/>
          <w:sz w:val="20"/>
        </w:rPr>
        <w:t>Various</w:t>
      </w:r>
      <w:r w:rsidR="00E8699B" w:rsidRPr="00084028">
        <w:rPr>
          <w:rFonts w:ascii="Times New Roman" w:hAnsi="Times New Roman"/>
          <w:b/>
          <w:sz w:val="20"/>
        </w:rPr>
        <w:tab/>
      </w:r>
      <w:r w:rsidR="00E8699B" w:rsidRPr="00084028">
        <w:rPr>
          <w:rFonts w:ascii="Times New Roman" w:hAnsi="Times New Roman"/>
          <w:sz w:val="20"/>
        </w:rPr>
        <w:t>Interservice/Industry Training Systems &amp; Education Conference Evaluation</w:t>
      </w:r>
    </w:p>
    <w:p w14:paraId="001C71C9" w14:textId="77777777" w:rsidR="00E8699B" w:rsidRPr="00084028" w:rsidRDefault="00E8699B" w:rsidP="00653C2E">
      <w:pPr>
        <w:tabs>
          <w:tab w:val="left" w:pos="1440"/>
        </w:tabs>
        <w:jc w:val="both"/>
        <w:rPr>
          <w:rFonts w:ascii="Times New Roman" w:hAnsi="Times New Roman"/>
          <w:sz w:val="20"/>
        </w:rPr>
      </w:pPr>
    </w:p>
    <w:p w14:paraId="5E45E33D" w14:textId="77777777" w:rsidR="00653C2E" w:rsidRPr="00084028" w:rsidRDefault="00653C2E" w:rsidP="00653C2E">
      <w:pPr>
        <w:tabs>
          <w:tab w:val="left" w:pos="1440"/>
        </w:tabs>
        <w:jc w:val="both"/>
        <w:rPr>
          <w:rFonts w:ascii="Times New Roman" w:hAnsi="Times New Roman"/>
          <w:sz w:val="20"/>
        </w:rPr>
      </w:pPr>
      <w:r w:rsidRPr="00084028">
        <w:rPr>
          <w:rFonts w:ascii="Times New Roman" w:hAnsi="Times New Roman"/>
          <w:sz w:val="20"/>
        </w:rPr>
        <w:t>2003</w:t>
      </w:r>
      <w:r w:rsidRPr="00084028">
        <w:rPr>
          <w:rFonts w:ascii="Times New Roman" w:hAnsi="Times New Roman"/>
          <w:sz w:val="20"/>
        </w:rPr>
        <w:tab/>
        <w:t>Human Factors Journal.  Reviewer for technical articles.</w:t>
      </w:r>
    </w:p>
    <w:p w14:paraId="3A2B9658" w14:textId="77777777" w:rsidR="00653C2E" w:rsidRPr="00084028" w:rsidRDefault="00653C2E" w:rsidP="00653C2E">
      <w:pPr>
        <w:tabs>
          <w:tab w:val="left" w:pos="1440"/>
        </w:tabs>
        <w:jc w:val="both"/>
        <w:rPr>
          <w:rFonts w:ascii="Times New Roman" w:hAnsi="Times New Roman"/>
          <w:sz w:val="20"/>
        </w:rPr>
      </w:pPr>
    </w:p>
    <w:p w14:paraId="35338782" w14:textId="77777777" w:rsidR="00653C2E" w:rsidRPr="00084028" w:rsidRDefault="00653C2E" w:rsidP="00653C2E">
      <w:pPr>
        <w:tabs>
          <w:tab w:val="left" w:pos="1440"/>
        </w:tabs>
        <w:jc w:val="both"/>
        <w:rPr>
          <w:rFonts w:ascii="Times New Roman" w:hAnsi="Times New Roman"/>
          <w:sz w:val="20"/>
        </w:rPr>
      </w:pPr>
      <w:r w:rsidRPr="00084028">
        <w:rPr>
          <w:rFonts w:ascii="Times New Roman" w:hAnsi="Times New Roman"/>
          <w:sz w:val="20"/>
        </w:rPr>
        <w:t>2004</w:t>
      </w:r>
      <w:r w:rsidRPr="00084028">
        <w:rPr>
          <w:rFonts w:ascii="Times New Roman" w:hAnsi="Times New Roman"/>
          <w:sz w:val="20"/>
        </w:rPr>
        <w:tab/>
        <w:t>Theoretical Issues in Ergonomic Science.  Reviewer for article(s) related to Presence.</w:t>
      </w:r>
    </w:p>
    <w:p w14:paraId="14E26264" w14:textId="77777777" w:rsidR="00653C2E" w:rsidRPr="00084028" w:rsidRDefault="00653C2E" w:rsidP="00B005FE">
      <w:pPr>
        <w:tabs>
          <w:tab w:val="left" w:pos="1980"/>
        </w:tabs>
        <w:jc w:val="both"/>
        <w:rPr>
          <w:rFonts w:ascii="Times New Roman" w:hAnsi="Times New Roman"/>
          <w:sz w:val="20"/>
        </w:rPr>
      </w:pPr>
    </w:p>
    <w:p w14:paraId="4BE559D7" w14:textId="77777777" w:rsidR="00653C2E" w:rsidRPr="00084028" w:rsidRDefault="00653C2E" w:rsidP="00653C2E">
      <w:pPr>
        <w:tabs>
          <w:tab w:val="left" w:pos="1440"/>
          <w:tab w:val="left" w:pos="1980"/>
        </w:tabs>
        <w:jc w:val="both"/>
        <w:rPr>
          <w:rFonts w:ascii="Times New Roman" w:hAnsi="Times New Roman"/>
          <w:sz w:val="20"/>
        </w:rPr>
      </w:pPr>
      <w:r w:rsidRPr="00084028">
        <w:rPr>
          <w:rFonts w:ascii="Times New Roman" w:hAnsi="Times New Roman"/>
          <w:sz w:val="20"/>
        </w:rPr>
        <w:t>2004</w:t>
      </w:r>
      <w:r w:rsidRPr="00084028">
        <w:rPr>
          <w:rFonts w:ascii="Times New Roman" w:hAnsi="Times New Roman"/>
          <w:sz w:val="20"/>
        </w:rPr>
        <w:tab/>
        <w:t>Presence Journal.  Reviewer for</w:t>
      </w:r>
      <w:r w:rsidR="00D33F2F">
        <w:rPr>
          <w:rFonts w:ascii="Times New Roman" w:hAnsi="Times New Roman"/>
          <w:sz w:val="20"/>
        </w:rPr>
        <w:t xml:space="preserve"> selective</w:t>
      </w:r>
      <w:r w:rsidRPr="00084028">
        <w:rPr>
          <w:rFonts w:ascii="Times New Roman" w:hAnsi="Times New Roman"/>
          <w:sz w:val="20"/>
        </w:rPr>
        <w:t xml:space="preserve"> article(s) related to Presence.</w:t>
      </w:r>
    </w:p>
    <w:p w14:paraId="38B459D5" w14:textId="77777777" w:rsidR="00653C2E" w:rsidRPr="00084028" w:rsidRDefault="00653C2E" w:rsidP="00B005FE">
      <w:pPr>
        <w:tabs>
          <w:tab w:val="left" w:pos="1980"/>
        </w:tabs>
        <w:jc w:val="both"/>
        <w:rPr>
          <w:rFonts w:ascii="Times New Roman" w:hAnsi="Times New Roman"/>
          <w:sz w:val="20"/>
        </w:rPr>
      </w:pPr>
    </w:p>
    <w:p w14:paraId="79E71A37" w14:textId="77777777" w:rsidR="00B005FE" w:rsidRDefault="00E37E52" w:rsidP="000727A0">
      <w:pPr>
        <w:tabs>
          <w:tab w:val="left" w:pos="1440"/>
          <w:tab w:val="left" w:pos="1980"/>
        </w:tabs>
        <w:jc w:val="both"/>
        <w:rPr>
          <w:rFonts w:ascii="Times New Roman" w:hAnsi="Times New Roman"/>
          <w:sz w:val="20"/>
        </w:rPr>
      </w:pPr>
      <w:r>
        <w:rPr>
          <w:rFonts w:ascii="Times New Roman" w:hAnsi="Times New Roman"/>
          <w:sz w:val="20"/>
        </w:rPr>
        <w:t>Various</w:t>
      </w:r>
      <w:r w:rsidR="000727A0">
        <w:rPr>
          <w:rFonts w:ascii="Times New Roman" w:hAnsi="Times New Roman"/>
          <w:sz w:val="20"/>
        </w:rPr>
        <w:tab/>
      </w:r>
      <w:r w:rsidR="00653C2E" w:rsidRPr="00084028">
        <w:rPr>
          <w:rFonts w:ascii="Times New Roman" w:hAnsi="Times New Roman"/>
          <w:sz w:val="20"/>
        </w:rPr>
        <w:t>European Commission</w:t>
      </w:r>
      <w:r w:rsidR="00B005FE" w:rsidRPr="00084028">
        <w:rPr>
          <w:rFonts w:ascii="Times New Roman" w:hAnsi="Times New Roman"/>
          <w:sz w:val="20"/>
        </w:rPr>
        <w:t>.</w:t>
      </w:r>
      <w:r w:rsidR="00653C2E" w:rsidRPr="00084028">
        <w:rPr>
          <w:rFonts w:ascii="Times New Roman" w:hAnsi="Times New Roman"/>
          <w:sz w:val="20"/>
        </w:rPr>
        <w:t xml:space="preserve">  Reviewer for Future and Emerging Technologies.</w:t>
      </w:r>
    </w:p>
    <w:p w14:paraId="31E5A804" w14:textId="77777777" w:rsidR="000727A0" w:rsidRDefault="000727A0" w:rsidP="000727A0">
      <w:pPr>
        <w:tabs>
          <w:tab w:val="left" w:pos="1440"/>
          <w:tab w:val="left" w:pos="1980"/>
        </w:tabs>
        <w:jc w:val="both"/>
        <w:rPr>
          <w:rFonts w:ascii="Times New Roman" w:hAnsi="Times New Roman"/>
          <w:sz w:val="20"/>
        </w:rPr>
      </w:pPr>
    </w:p>
    <w:p w14:paraId="526B7AFE" w14:textId="77777777" w:rsidR="000727A0" w:rsidRDefault="000727A0" w:rsidP="000727A0">
      <w:pPr>
        <w:tabs>
          <w:tab w:val="left" w:pos="1440"/>
          <w:tab w:val="left" w:pos="1980"/>
        </w:tabs>
        <w:jc w:val="both"/>
        <w:rPr>
          <w:rFonts w:ascii="Times New Roman" w:hAnsi="Times New Roman"/>
          <w:sz w:val="20"/>
        </w:rPr>
      </w:pPr>
      <w:r>
        <w:rPr>
          <w:rFonts w:ascii="Times New Roman" w:hAnsi="Times New Roman"/>
          <w:sz w:val="20"/>
        </w:rPr>
        <w:t>2005</w:t>
      </w:r>
      <w:r>
        <w:rPr>
          <w:rFonts w:ascii="Times New Roman" w:hAnsi="Times New Roman"/>
          <w:sz w:val="20"/>
        </w:rPr>
        <w:tab/>
        <w:t>National Science Foundation Reviewer for Computer Graphics and Virtual Reality</w:t>
      </w:r>
    </w:p>
    <w:p w14:paraId="005A3E70" w14:textId="77777777" w:rsidR="00560250" w:rsidRDefault="00560250" w:rsidP="000727A0">
      <w:pPr>
        <w:tabs>
          <w:tab w:val="left" w:pos="1440"/>
          <w:tab w:val="left" w:pos="1980"/>
        </w:tabs>
        <w:jc w:val="both"/>
        <w:rPr>
          <w:rFonts w:ascii="Times New Roman" w:hAnsi="Times New Roman"/>
          <w:sz w:val="20"/>
        </w:rPr>
      </w:pPr>
    </w:p>
    <w:p w14:paraId="211A1233" w14:textId="77777777" w:rsidR="00560250" w:rsidRDefault="00560250" w:rsidP="000727A0">
      <w:pPr>
        <w:tabs>
          <w:tab w:val="left" w:pos="1440"/>
          <w:tab w:val="left" w:pos="1980"/>
        </w:tabs>
        <w:jc w:val="both"/>
        <w:rPr>
          <w:rFonts w:ascii="Times New Roman" w:hAnsi="Times New Roman"/>
          <w:sz w:val="20"/>
        </w:rPr>
      </w:pPr>
      <w:r>
        <w:rPr>
          <w:rFonts w:ascii="Times New Roman" w:hAnsi="Times New Roman"/>
          <w:sz w:val="20"/>
        </w:rPr>
        <w:t>2008</w:t>
      </w:r>
      <w:r>
        <w:rPr>
          <w:rFonts w:ascii="Times New Roman" w:hAnsi="Times New Roman"/>
          <w:sz w:val="20"/>
        </w:rPr>
        <w:tab/>
        <w:t>International Journal of Human Computer Interactions</w:t>
      </w:r>
    </w:p>
    <w:p w14:paraId="0038FB42" w14:textId="77777777" w:rsidR="00560250" w:rsidRDefault="00560250" w:rsidP="000727A0">
      <w:pPr>
        <w:tabs>
          <w:tab w:val="left" w:pos="1440"/>
          <w:tab w:val="left" w:pos="1980"/>
        </w:tabs>
        <w:jc w:val="both"/>
        <w:rPr>
          <w:rFonts w:ascii="Times New Roman" w:hAnsi="Times New Roman"/>
          <w:sz w:val="20"/>
        </w:rPr>
      </w:pPr>
    </w:p>
    <w:p w14:paraId="250BD4D7" w14:textId="77777777" w:rsidR="002330AC" w:rsidRDefault="00560250" w:rsidP="000727A0">
      <w:pPr>
        <w:tabs>
          <w:tab w:val="left" w:pos="1440"/>
          <w:tab w:val="left" w:pos="1980"/>
        </w:tabs>
        <w:jc w:val="both"/>
        <w:rPr>
          <w:rFonts w:ascii="Times New Roman" w:hAnsi="Times New Roman"/>
          <w:sz w:val="20"/>
        </w:rPr>
      </w:pPr>
      <w:r>
        <w:rPr>
          <w:rFonts w:ascii="Times New Roman" w:hAnsi="Times New Roman"/>
          <w:sz w:val="20"/>
        </w:rPr>
        <w:t>Various</w:t>
      </w:r>
      <w:r>
        <w:rPr>
          <w:rFonts w:ascii="Times New Roman" w:hAnsi="Times New Roman"/>
          <w:sz w:val="20"/>
        </w:rPr>
        <w:tab/>
        <w:t>IEEE Computer Graphics &amp; Applications</w:t>
      </w:r>
    </w:p>
    <w:p w14:paraId="51F108FC" w14:textId="77777777" w:rsidR="002330AC" w:rsidRDefault="002330AC" w:rsidP="000727A0">
      <w:pPr>
        <w:tabs>
          <w:tab w:val="left" w:pos="1440"/>
          <w:tab w:val="left" w:pos="1980"/>
        </w:tabs>
        <w:jc w:val="both"/>
        <w:rPr>
          <w:rFonts w:ascii="Times New Roman" w:hAnsi="Times New Roman"/>
          <w:sz w:val="20"/>
        </w:rPr>
      </w:pPr>
    </w:p>
    <w:p w14:paraId="26F27B59" w14:textId="77777777" w:rsidR="004154CA" w:rsidRDefault="002330AC" w:rsidP="002330AC">
      <w:pPr>
        <w:tabs>
          <w:tab w:val="left" w:pos="1440"/>
          <w:tab w:val="left" w:pos="1980"/>
        </w:tabs>
        <w:ind w:left="1440" w:hanging="1440"/>
        <w:jc w:val="both"/>
        <w:rPr>
          <w:rFonts w:ascii="Times New Roman" w:hAnsi="Times New Roman"/>
          <w:sz w:val="20"/>
        </w:rPr>
      </w:pPr>
      <w:r>
        <w:rPr>
          <w:rFonts w:ascii="Times New Roman" w:hAnsi="Times New Roman"/>
          <w:sz w:val="20"/>
        </w:rPr>
        <w:t>200</w:t>
      </w:r>
      <w:r w:rsidR="004154CA">
        <w:rPr>
          <w:rFonts w:ascii="Times New Roman" w:hAnsi="Times New Roman"/>
          <w:sz w:val="20"/>
        </w:rPr>
        <w:t>8 &amp; 0</w:t>
      </w:r>
      <w:r>
        <w:rPr>
          <w:rFonts w:ascii="Times New Roman" w:hAnsi="Times New Roman"/>
          <w:sz w:val="20"/>
        </w:rPr>
        <w:t>9</w:t>
      </w:r>
      <w:r>
        <w:rPr>
          <w:rFonts w:ascii="Times New Roman" w:hAnsi="Times New Roman"/>
          <w:sz w:val="20"/>
        </w:rPr>
        <w:tab/>
        <w:t>Program Committee, 2009 and 2010 Conferences on Games &amp; Virtual Worlds for Serious Applications</w:t>
      </w:r>
    </w:p>
    <w:p w14:paraId="3F72C9F7" w14:textId="77777777" w:rsidR="004154CA" w:rsidRDefault="004154CA" w:rsidP="002330AC">
      <w:pPr>
        <w:tabs>
          <w:tab w:val="left" w:pos="1440"/>
          <w:tab w:val="left" w:pos="1980"/>
        </w:tabs>
        <w:ind w:left="1440" w:hanging="1440"/>
        <w:jc w:val="both"/>
        <w:rPr>
          <w:rFonts w:ascii="Times New Roman" w:hAnsi="Times New Roman"/>
          <w:sz w:val="20"/>
        </w:rPr>
      </w:pPr>
    </w:p>
    <w:p w14:paraId="2BC223D1" w14:textId="265ADBB7" w:rsidR="003F1113" w:rsidRDefault="004154CA" w:rsidP="003F1113">
      <w:pPr>
        <w:tabs>
          <w:tab w:val="left" w:pos="1440"/>
          <w:tab w:val="left" w:pos="1980"/>
        </w:tabs>
        <w:ind w:left="1440" w:hanging="1440"/>
        <w:jc w:val="both"/>
        <w:rPr>
          <w:rFonts w:ascii="Times New Roman" w:hAnsi="Times New Roman"/>
          <w:sz w:val="20"/>
        </w:rPr>
      </w:pPr>
      <w:r>
        <w:rPr>
          <w:rFonts w:ascii="Times New Roman" w:hAnsi="Times New Roman"/>
          <w:sz w:val="20"/>
        </w:rPr>
        <w:t xml:space="preserve">2009 </w:t>
      </w:r>
      <w:r>
        <w:rPr>
          <w:rFonts w:ascii="Times New Roman" w:hAnsi="Times New Roman"/>
          <w:sz w:val="20"/>
        </w:rPr>
        <w:tab/>
        <w:t>Tutorial Committee, Interservice/Industry Training Systems and Education Conference</w:t>
      </w:r>
    </w:p>
    <w:p w14:paraId="51E4C804" w14:textId="77777777" w:rsidR="003F1113" w:rsidRDefault="003F1113" w:rsidP="002330AC">
      <w:pPr>
        <w:tabs>
          <w:tab w:val="left" w:pos="1440"/>
          <w:tab w:val="left" w:pos="1980"/>
        </w:tabs>
        <w:ind w:left="1440" w:hanging="1440"/>
        <w:jc w:val="both"/>
        <w:rPr>
          <w:rFonts w:ascii="Times New Roman" w:hAnsi="Times New Roman"/>
          <w:sz w:val="20"/>
        </w:rPr>
      </w:pPr>
    </w:p>
    <w:p w14:paraId="6B8EB94C" w14:textId="68BB921C" w:rsidR="00834E3F" w:rsidRDefault="00A55AF1" w:rsidP="002330AC">
      <w:pPr>
        <w:tabs>
          <w:tab w:val="left" w:pos="1440"/>
          <w:tab w:val="left" w:pos="1980"/>
        </w:tabs>
        <w:ind w:left="1440" w:hanging="1440"/>
        <w:jc w:val="both"/>
        <w:rPr>
          <w:rFonts w:ascii="Times New Roman" w:hAnsi="Times New Roman"/>
          <w:sz w:val="20"/>
        </w:rPr>
      </w:pPr>
      <w:r>
        <w:rPr>
          <w:rFonts w:ascii="Times New Roman" w:hAnsi="Times New Roman"/>
          <w:sz w:val="20"/>
        </w:rPr>
        <w:t>2014 - Present</w:t>
      </w:r>
      <w:r w:rsidR="00834E3F">
        <w:rPr>
          <w:rFonts w:ascii="Times New Roman" w:hAnsi="Times New Roman"/>
          <w:sz w:val="20"/>
        </w:rPr>
        <w:tab/>
        <w:t>European Commission Scientific Proposals for Future and Emerging Technologies Program, FP7</w:t>
      </w:r>
    </w:p>
    <w:p w14:paraId="42B3A2E6" w14:textId="77777777" w:rsidR="00A55AF1" w:rsidRDefault="00A55AF1" w:rsidP="002330AC">
      <w:pPr>
        <w:tabs>
          <w:tab w:val="left" w:pos="1440"/>
          <w:tab w:val="left" w:pos="1980"/>
        </w:tabs>
        <w:ind w:left="1440" w:hanging="1440"/>
        <w:jc w:val="both"/>
        <w:rPr>
          <w:rFonts w:ascii="Times New Roman" w:hAnsi="Times New Roman"/>
          <w:sz w:val="20"/>
        </w:rPr>
      </w:pPr>
    </w:p>
    <w:p w14:paraId="007D3570" w14:textId="5E77C208" w:rsidR="00A55AF1" w:rsidRDefault="00A55AF1" w:rsidP="002330AC">
      <w:pPr>
        <w:tabs>
          <w:tab w:val="left" w:pos="1440"/>
          <w:tab w:val="left" w:pos="1980"/>
        </w:tabs>
        <w:ind w:left="1440" w:hanging="1440"/>
        <w:jc w:val="both"/>
        <w:rPr>
          <w:rFonts w:ascii="Times New Roman" w:hAnsi="Times New Roman"/>
          <w:sz w:val="20"/>
        </w:rPr>
      </w:pPr>
      <w:r>
        <w:rPr>
          <w:rFonts w:ascii="Times New Roman" w:hAnsi="Times New Roman"/>
          <w:sz w:val="20"/>
        </w:rPr>
        <w:t>2013- Present</w:t>
      </w:r>
      <w:r>
        <w:rPr>
          <w:rFonts w:ascii="Times New Roman" w:hAnsi="Times New Roman"/>
          <w:sz w:val="20"/>
        </w:rPr>
        <w:tab/>
        <w:t>Program Committee VS Games Conference</w:t>
      </w:r>
    </w:p>
    <w:p w14:paraId="448E7E1D" w14:textId="77777777" w:rsidR="003F1113" w:rsidRDefault="003F1113" w:rsidP="002330AC">
      <w:pPr>
        <w:tabs>
          <w:tab w:val="left" w:pos="1440"/>
          <w:tab w:val="left" w:pos="1980"/>
        </w:tabs>
        <w:ind w:left="1440" w:hanging="1440"/>
        <w:jc w:val="both"/>
        <w:rPr>
          <w:rFonts w:ascii="Times New Roman" w:hAnsi="Times New Roman"/>
          <w:sz w:val="20"/>
        </w:rPr>
      </w:pPr>
    </w:p>
    <w:p w14:paraId="29890A95" w14:textId="007536C0" w:rsidR="003F1113" w:rsidRDefault="003F1113" w:rsidP="002330AC">
      <w:pPr>
        <w:tabs>
          <w:tab w:val="left" w:pos="1440"/>
          <w:tab w:val="left" w:pos="1980"/>
        </w:tabs>
        <w:ind w:left="1440" w:hanging="1440"/>
        <w:jc w:val="both"/>
        <w:rPr>
          <w:rFonts w:ascii="Times New Roman" w:hAnsi="Times New Roman"/>
          <w:sz w:val="20"/>
        </w:rPr>
      </w:pPr>
      <w:r>
        <w:rPr>
          <w:rFonts w:ascii="Times New Roman" w:hAnsi="Times New Roman"/>
          <w:sz w:val="20"/>
        </w:rPr>
        <w:t>2014</w:t>
      </w:r>
      <w:r>
        <w:rPr>
          <w:rFonts w:ascii="Times New Roman" w:hAnsi="Times New Roman"/>
          <w:sz w:val="20"/>
        </w:rPr>
        <w:tab/>
        <w:t xml:space="preserve">Program Committee </w:t>
      </w:r>
      <w:proofErr w:type="spellStart"/>
      <w:r>
        <w:rPr>
          <w:rFonts w:ascii="Times New Roman" w:hAnsi="Times New Roman"/>
          <w:sz w:val="20"/>
        </w:rPr>
        <w:t>Simultech</w:t>
      </w:r>
      <w:proofErr w:type="spellEnd"/>
      <w:r>
        <w:rPr>
          <w:rFonts w:ascii="Times New Roman" w:hAnsi="Times New Roman"/>
          <w:sz w:val="20"/>
        </w:rPr>
        <w:t xml:space="preserve"> Conference</w:t>
      </w:r>
    </w:p>
    <w:p w14:paraId="6E34F3AD" w14:textId="77777777" w:rsidR="003F1113" w:rsidRDefault="003F1113" w:rsidP="002330AC">
      <w:pPr>
        <w:tabs>
          <w:tab w:val="left" w:pos="1440"/>
          <w:tab w:val="left" w:pos="1980"/>
        </w:tabs>
        <w:ind w:left="1440" w:hanging="1440"/>
        <w:jc w:val="both"/>
        <w:rPr>
          <w:rFonts w:ascii="Times New Roman" w:hAnsi="Times New Roman"/>
          <w:sz w:val="20"/>
        </w:rPr>
      </w:pPr>
    </w:p>
    <w:p w14:paraId="6BC6335C" w14:textId="77777777" w:rsidR="00560250" w:rsidRPr="00084028" w:rsidRDefault="00560250" w:rsidP="002330AC">
      <w:pPr>
        <w:tabs>
          <w:tab w:val="left" w:pos="1440"/>
          <w:tab w:val="left" w:pos="1980"/>
        </w:tabs>
        <w:ind w:left="1440" w:hanging="1440"/>
        <w:jc w:val="both"/>
        <w:rPr>
          <w:rFonts w:ascii="Times New Roman" w:hAnsi="Times New Roman"/>
          <w:sz w:val="20"/>
        </w:rPr>
      </w:pPr>
      <w:r>
        <w:rPr>
          <w:rFonts w:ascii="Times New Roman" w:hAnsi="Times New Roman"/>
          <w:sz w:val="20"/>
        </w:rPr>
        <w:tab/>
      </w:r>
    </w:p>
    <w:p w14:paraId="2DAD4E14" w14:textId="77777777" w:rsidR="00B005FE" w:rsidRDefault="00B005FE" w:rsidP="00B005FE">
      <w:pPr>
        <w:tabs>
          <w:tab w:val="left" w:pos="1980"/>
        </w:tabs>
        <w:jc w:val="both"/>
        <w:rPr>
          <w:rFonts w:ascii="Times New Roman" w:hAnsi="Times New Roman"/>
          <w:sz w:val="20"/>
        </w:rPr>
      </w:pPr>
    </w:p>
    <w:p w14:paraId="6C992044" w14:textId="77777777" w:rsidR="00ED426D" w:rsidRDefault="00ED426D" w:rsidP="00FE6D9A">
      <w:pPr>
        <w:tabs>
          <w:tab w:val="left" w:pos="1620"/>
        </w:tabs>
        <w:jc w:val="both"/>
        <w:rPr>
          <w:rFonts w:ascii="Times New Roman" w:hAnsi="Times New Roman"/>
          <w:b/>
          <w:sz w:val="20"/>
        </w:rPr>
      </w:pPr>
    </w:p>
    <w:p w14:paraId="4977CA16" w14:textId="77777777" w:rsidR="00ED426D" w:rsidRDefault="00ED426D" w:rsidP="00FE6D9A">
      <w:pPr>
        <w:tabs>
          <w:tab w:val="left" w:pos="1620"/>
        </w:tabs>
        <w:jc w:val="both"/>
        <w:rPr>
          <w:rFonts w:ascii="Times New Roman" w:hAnsi="Times New Roman"/>
          <w:b/>
          <w:sz w:val="20"/>
        </w:rPr>
      </w:pPr>
    </w:p>
    <w:p w14:paraId="68627064" w14:textId="77777777" w:rsidR="00AD0121" w:rsidRDefault="00AD0121" w:rsidP="00FE6D9A">
      <w:pPr>
        <w:tabs>
          <w:tab w:val="left" w:pos="1620"/>
        </w:tabs>
        <w:jc w:val="both"/>
        <w:rPr>
          <w:rFonts w:ascii="Times New Roman" w:hAnsi="Times New Roman"/>
          <w:b/>
          <w:sz w:val="20"/>
        </w:rPr>
      </w:pPr>
    </w:p>
    <w:p w14:paraId="4C589E16" w14:textId="77777777" w:rsidR="00AD0121" w:rsidRDefault="00AD0121" w:rsidP="00FE6D9A">
      <w:pPr>
        <w:tabs>
          <w:tab w:val="left" w:pos="1620"/>
        </w:tabs>
        <w:jc w:val="both"/>
        <w:rPr>
          <w:rFonts w:ascii="Times New Roman" w:hAnsi="Times New Roman"/>
          <w:b/>
          <w:sz w:val="20"/>
        </w:rPr>
      </w:pPr>
    </w:p>
    <w:p w14:paraId="139091BA" w14:textId="393BF5FC" w:rsidR="00FE6D9A" w:rsidRPr="00A1365A" w:rsidRDefault="00FE6D9A" w:rsidP="00FE6D9A">
      <w:pPr>
        <w:tabs>
          <w:tab w:val="left" w:pos="1620"/>
        </w:tabs>
        <w:jc w:val="both"/>
        <w:rPr>
          <w:rFonts w:ascii="Times New Roman" w:hAnsi="Times New Roman"/>
          <w:b/>
          <w:sz w:val="20"/>
        </w:rPr>
      </w:pPr>
      <w:r w:rsidRPr="00A1365A">
        <w:rPr>
          <w:rFonts w:ascii="Times New Roman" w:hAnsi="Times New Roman"/>
          <w:b/>
          <w:sz w:val="20"/>
        </w:rPr>
        <w:t>PUBLICATIONS</w:t>
      </w:r>
    </w:p>
    <w:p w14:paraId="2C3336FB" w14:textId="77777777" w:rsidR="00FE6D9A" w:rsidRPr="00A1365A" w:rsidRDefault="00FE6D9A" w:rsidP="00FE6D9A">
      <w:pPr>
        <w:tabs>
          <w:tab w:val="left" w:pos="1620"/>
        </w:tabs>
        <w:jc w:val="both"/>
        <w:rPr>
          <w:rFonts w:ascii="Times New Roman" w:hAnsi="Times New Roman"/>
          <w:sz w:val="20"/>
        </w:rPr>
      </w:pPr>
    </w:p>
    <w:p w14:paraId="43D10DAE" w14:textId="77777777" w:rsidR="00FE6D9A" w:rsidRPr="00A1365A" w:rsidRDefault="00FE6D9A" w:rsidP="00FE6D9A">
      <w:pPr>
        <w:numPr>
          <w:ilvl w:val="0"/>
          <w:numId w:val="11"/>
        </w:numPr>
        <w:tabs>
          <w:tab w:val="num" w:pos="360"/>
        </w:tabs>
        <w:ind w:left="360"/>
        <w:rPr>
          <w:rFonts w:ascii="Times New Roman" w:hAnsi="Times New Roman"/>
          <w:sz w:val="20"/>
        </w:rPr>
      </w:pPr>
      <w:proofErr w:type="spellStart"/>
      <w:r w:rsidRPr="00A1365A">
        <w:rPr>
          <w:rFonts w:ascii="Times New Roman" w:hAnsi="Times New Roman"/>
          <w:sz w:val="20"/>
        </w:rPr>
        <w:t>Goldiez</w:t>
      </w:r>
      <w:proofErr w:type="spellEnd"/>
      <w:r w:rsidRPr="00A1365A">
        <w:rPr>
          <w:rFonts w:ascii="Times New Roman" w:hAnsi="Times New Roman"/>
          <w:sz w:val="20"/>
        </w:rPr>
        <w:t>, B.  (1989, November).  Technical issues related to mission rehearsal.  IST-TR-89-3, Excerpts presented at Interservice/Industry Training Systems and Education Conference. Ft. Worth, TX.</w:t>
      </w:r>
    </w:p>
    <w:p w14:paraId="4606A587" w14:textId="77777777" w:rsidR="00FE6D9A" w:rsidRPr="00A1365A" w:rsidRDefault="00FE6D9A" w:rsidP="00FE6D9A">
      <w:pPr>
        <w:rPr>
          <w:rFonts w:ascii="Times New Roman" w:hAnsi="Times New Roman"/>
          <w:sz w:val="20"/>
        </w:rPr>
      </w:pPr>
    </w:p>
    <w:p w14:paraId="0808F34E" w14:textId="77777777" w:rsidR="00FE6D9A" w:rsidRPr="00A1365A" w:rsidRDefault="00FE6D9A" w:rsidP="00FE6D9A">
      <w:pPr>
        <w:numPr>
          <w:ilvl w:val="0"/>
          <w:numId w:val="11"/>
        </w:numPr>
        <w:tabs>
          <w:tab w:val="num" w:pos="360"/>
        </w:tabs>
        <w:ind w:left="360"/>
        <w:rPr>
          <w:rFonts w:ascii="Times New Roman" w:hAnsi="Times New Roman"/>
          <w:sz w:val="20"/>
        </w:rPr>
      </w:pPr>
      <w:proofErr w:type="spellStart"/>
      <w:r w:rsidRPr="00A1365A">
        <w:rPr>
          <w:rFonts w:ascii="Times New Roman" w:hAnsi="Times New Roman"/>
          <w:sz w:val="20"/>
        </w:rPr>
        <w:t>Moshell</w:t>
      </w:r>
      <w:proofErr w:type="spellEnd"/>
      <w:r w:rsidRPr="00A1365A">
        <w:rPr>
          <w:rFonts w:ascii="Times New Roman" w:hAnsi="Times New Roman"/>
          <w:sz w:val="20"/>
        </w:rPr>
        <w:t xml:space="preserve">, J., Li J., Hughes, C., </w:t>
      </w:r>
      <w:proofErr w:type="spellStart"/>
      <w:proofErr w:type="gramStart"/>
      <w:r w:rsidRPr="00A1365A">
        <w:rPr>
          <w:rFonts w:ascii="Times New Roman" w:hAnsi="Times New Roman"/>
          <w:sz w:val="20"/>
        </w:rPr>
        <w:t>Blau</w:t>
      </w:r>
      <w:proofErr w:type="spellEnd"/>
      <w:r w:rsidRPr="00A1365A">
        <w:rPr>
          <w:rFonts w:ascii="Times New Roman" w:hAnsi="Times New Roman"/>
          <w:sz w:val="20"/>
        </w:rPr>
        <w:t>,  B.</w:t>
      </w:r>
      <w:proofErr w:type="gramEnd"/>
      <w:r w:rsidRPr="00A1365A">
        <w:rPr>
          <w:rFonts w:ascii="Times New Roman" w:hAnsi="Times New Roman"/>
          <w:sz w:val="20"/>
        </w:rPr>
        <w:t xml:space="preserve">, &amp; </w:t>
      </w:r>
      <w:proofErr w:type="spellStart"/>
      <w:r w:rsidRPr="00A1365A">
        <w:rPr>
          <w:rFonts w:ascii="Times New Roman" w:hAnsi="Times New Roman"/>
          <w:sz w:val="20"/>
        </w:rPr>
        <w:t>Goldiez</w:t>
      </w:r>
      <w:proofErr w:type="spellEnd"/>
      <w:r w:rsidRPr="00A1365A">
        <w:rPr>
          <w:rFonts w:ascii="Times New Roman" w:hAnsi="Times New Roman"/>
          <w:sz w:val="20"/>
        </w:rPr>
        <w:t xml:space="preserve">, B. (1990). Nap-of-earth and the </w:t>
      </w:r>
      <w:proofErr w:type="spellStart"/>
      <w:r w:rsidRPr="00A1365A">
        <w:rPr>
          <w:rFonts w:ascii="Times New Roman" w:hAnsi="Times New Roman"/>
          <w:sz w:val="20"/>
        </w:rPr>
        <w:t>realtime</w:t>
      </w:r>
      <w:proofErr w:type="spellEnd"/>
      <w:r w:rsidRPr="00A1365A">
        <w:rPr>
          <w:rFonts w:ascii="Times New Roman" w:hAnsi="Times New Roman"/>
          <w:sz w:val="20"/>
        </w:rPr>
        <w:t xml:space="preserve"> simulation of dynamic terrain. </w:t>
      </w:r>
      <w:r w:rsidRPr="00A1365A">
        <w:rPr>
          <w:rFonts w:ascii="Times New Roman" w:hAnsi="Times New Roman"/>
          <w:i/>
          <w:sz w:val="20"/>
        </w:rPr>
        <w:t>Proceedings SPIE '90</w:t>
      </w:r>
      <w:r w:rsidRPr="00A1365A">
        <w:rPr>
          <w:rFonts w:ascii="Times New Roman" w:hAnsi="Times New Roman"/>
          <w:sz w:val="20"/>
        </w:rPr>
        <w:t>.  Orlando, FL.</w:t>
      </w:r>
    </w:p>
    <w:p w14:paraId="5A6AA0D8" w14:textId="77777777" w:rsidR="00FE6D9A" w:rsidRPr="00A1365A" w:rsidRDefault="00FE6D9A" w:rsidP="00FE6D9A">
      <w:pPr>
        <w:tabs>
          <w:tab w:val="num" w:pos="360"/>
        </w:tabs>
        <w:ind w:left="360"/>
        <w:rPr>
          <w:rFonts w:ascii="Times New Roman" w:hAnsi="Times New Roman"/>
          <w:sz w:val="20"/>
        </w:rPr>
      </w:pPr>
    </w:p>
    <w:p w14:paraId="47A9706F" w14:textId="77777777" w:rsidR="00FE6D9A" w:rsidRPr="00A1365A" w:rsidRDefault="00FE6D9A" w:rsidP="00FE6D9A">
      <w:pPr>
        <w:numPr>
          <w:ilvl w:val="0"/>
          <w:numId w:val="11"/>
        </w:numPr>
        <w:tabs>
          <w:tab w:val="num" w:pos="360"/>
        </w:tabs>
        <w:ind w:left="360"/>
        <w:rPr>
          <w:rFonts w:ascii="Times New Roman" w:hAnsi="Times New Roman"/>
          <w:sz w:val="20"/>
        </w:rPr>
      </w:pPr>
      <w:r w:rsidRPr="00A1365A">
        <w:rPr>
          <w:rFonts w:ascii="Times New Roman" w:hAnsi="Times New Roman"/>
          <w:sz w:val="20"/>
        </w:rPr>
        <w:t xml:space="preserve">McBride, D., </w:t>
      </w:r>
      <w:proofErr w:type="spellStart"/>
      <w:r w:rsidRPr="00A1365A">
        <w:rPr>
          <w:rFonts w:ascii="Times New Roman" w:hAnsi="Times New Roman"/>
          <w:sz w:val="20"/>
        </w:rPr>
        <w:t>Goldiez</w:t>
      </w:r>
      <w:proofErr w:type="spellEnd"/>
      <w:r w:rsidRPr="00A1365A">
        <w:rPr>
          <w:rFonts w:ascii="Times New Roman" w:hAnsi="Times New Roman"/>
          <w:sz w:val="20"/>
        </w:rPr>
        <w:t xml:space="preserve">, B., &amp; Cadiz, J. (1990). Low cost aviation technology testbed.  </w:t>
      </w:r>
      <w:r w:rsidRPr="00A1365A">
        <w:rPr>
          <w:rFonts w:ascii="Times New Roman" w:hAnsi="Times New Roman"/>
          <w:i/>
          <w:sz w:val="20"/>
        </w:rPr>
        <w:t>Interservice /Industry Training Systems and Education Conference</w:t>
      </w:r>
      <w:r w:rsidRPr="00A1365A">
        <w:rPr>
          <w:rFonts w:ascii="Times New Roman" w:hAnsi="Times New Roman"/>
          <w:sz w:val="20"/>
        </w:rPr>
        <w:t>.  Orlando, FL.</w:t>
      </w:r>
    </w:p>
    <w:p w14:paraId="4A4B36BA" w14:textId="77777777" w:rsidR="00FE6D9A" w:rsidRPr="00A1365A" w:rsidRDefault="00FE6D9A" w:rsidP="00FE6D9A">
      <w:pPr>
        <w:tabs>
          <w:tab w:val="num" w:pos="360"/>
        </w:tabs>
        <w:ind w:left="360"/>
        <w:rPr>
          <w:rFonts w:ascii="Times New Roman" w:hAnsi="Times New Roman"/>
          <w:sz w:val="20"/>
        </w:rPr>
      </w:pPr>
    </w:p>
    <w:p w14:paraId="427F66B2" w14:textId="77777777" w:rsidR="00FE6D9A" w:rsidRPr="00A1365A" w:rsidRDefault="00FE6D9A" w:rsidP="00FE6D9A">
      <w:pPr>
        <w:numPr>
          <w:ilvl w:val="0"/>
          <w:numId w:val="11"/>
        </w:numPr>
        <w:tabs>
          <w:tab w:val="num" w:pos="360"/>
        </w:tabs>
        <w:ind w:left="360"/>
        <w:rPr>
          <w:rFonts w:ascii="Times New Roman" w:hAnsi="Times New Roman"/>
          <w:sz w:val="20"/>
        </w:rPr>
      </w:pPr>
      <w:proofErr w:type="spellStart"/>
      <w:r w:rsidRPr="00A1365A">
        <w:rPr>
          <w:rFonts w:ascii="Times New Roman" w:hAnsi="Times New Roman"/>
          <w:sz w:val="20"/>
          <w:lang w:val="es-ES_tradnl"/>
        </w:rPr>
        <w:t>Goldiez</w:t>
      </w:r>
      <w:proofErr w:type="spellEnd"/>
      <w:r w:rsidRPr="00A1365A">
        <w:rPr>
          <w:rFonts w:ascii="Times New Roman" w:hAnsi="Times New Roman"/>
          <w:sz w:val="20"/>
          <w:lang w:val="es-ES_tradnl"/>
        </w:rPr>
        <w:t xml:space="preserve">, B., </w:t>
      </w:r>
      <w:proofErr w:type="spellStart"/>
      <w:r w:rsidRPr="00A1365A">
        <w:rPr>
          <w:rFonts w:ascii="Times New Roman" w:hAnsi="Times New Roman"/>
          <w:sz w:val="20"/>
          <w:lang w:val="es-ES_tradnl"/>
        </w:rPr>
        <w:t>Uliano</w:t>
      </w:r>
      <w:proofErr w:type="spellEnd"/>
      <w:r w:rsidRPr="00A1365A">
        <w:rPr>
          <w:rFonts w:ascii="Times New Roman" w:hAnsi="Times New Roman"/>
          <w:sz w:val="20"/>
          <w:lang w:val="es-ES_tradnl"/>
        </w:rPr>
        <w:t xml:space="preserve">, K., &amp; McBride, D. (1990). </w:t>
      </w:r>
      <w:r w:rsidRPr="00A1365A">
        <w:rPr>
          <w:rFonts w:ascii="Times New Roman" w:hAnsi="Times New Roman"/>
          <w:sz w:val="20"/>
        </w:rPr>
        <w:t xml:space="preserve">Low cost aviation technology testbed. </w:t>
      </w:r>
      <w:r w:rsidRPr="00A1365A">
        <w:rPr>
          <w:rFonts w:ascii="Times New Roman" w:hAnsi="Times New Roman"/>
          <w:i/>
          <w:sz w:val="20"/>
        </w:rPr>
        <w:t>AIAA Flight Simulation Technologies Conference</w:t>
      </w:r>
      <w:r w:rsidRPr="00A1365A">
        <w:rPr>
          <w:rFonts w:ascii="Times New Roman" w:hAnsi="Times New Roman"/>
          <w:sz w:val="20"/>
        </w:rPr>
        <w:t>. Dayton, OH.</w:t>
      </w:r>
    </w:p>
    <w:p w14:paraId="2C938E6F" w14:textId="77777777" w:rsidR="00FE6D9A" w:rsidRPr="00A1365A" w:rsidRDefault="00FE6D9A" w:rsidP="00FE6D9A">
      <w:pPr>
        <w:tabs>
          <w:tab w:val="num" w:pos="360"/>
        </w:tabs>
        <w:ind w:left="360"/>
        <w:rPr>
          <w:rFonts w:ascii="Times New Roman" w:hAnsi="Times New Roman"/>
          <w:sz w:val="20"/>
        </w:rPr>
      </w:pPr>
    </w:p>
    <w:p w14:paraId="33CC1503" w14:textId="77777777" w:rsidR="00FE6D9A" w:rsidRPr="00A1365A" w:rsidRDefault="00FE6D9A" w:rsidP="00FE6D9A">
      <w:pPr>
        <w:numPr>
          <w:ilvl w:val="0"/>
          <w:numId w:val="11"/>
        </w:numPr>
        <w:tabs>
          <w:tab w:val="num" w:pos="360"/>
        </w:tabs>
        <w:ind w:left="360"/>
        <w:rPr>
          <w:rFonts w:ascii="Times New Roman" w:hAnsi="Times New Roman"/>
          <w:sz w:val="20"/>
        </w:rPr>
      </w:pPr>
      <w:r w:rsidRPr="00A1365A">
        <w:rPr>
          <w:rFonts w:ascii="Times New Roman" w:hAnsi="Times New Roman"/>
          <w:sz w:val="20"/>
        </w:rPr>
        <w:t xml:space="preserve">Morse, L., &amp; </w:t>
      </w:r>
      <w:proofErr w:type="spellStart"/>
      <w:r w:rsidRPr="00A1365A">
        <w:rPr>
          <w:rFonts w:ascii="Times New Roman" w:hAnsi="Times New Roman"/>
          <w:sz w:val="20"/>
        </w:rPr>
        <w:t>Goldiez</w:t>
      </w:r>
      <w:proofErr w:type="spellEnd"/>
      <w:r w:rsidRPr="00A1365A">
        <w:rPr>
          <w:rFonts w:ascii="Times New Roman" w:hAnsi="Times New Roman"/>
          <w:sz w:val="20"/>
        </w:rPr>
        <w:t xml:space="preserve">, B. (1992).  Training and cost effectiveness in the development of training devices.  </w:t>
      </w:r>
      <w:r w:rsidRPr="00A1365A">
        <w:rPr>
          <w:rFonts w:ascii="Times New Roman" w:hAnsi="Times New Roman"/>
          <w:i/>
          <w:sz w:val="20"/>
        </w:rPr>
        <w:t xml:space="preserve">Economic Aspects of Advanced Production and Manufacturing </w:t>
      </w:r>
      <w:proofErr w:type="gramStart"/>
      <w:r w:rsidRPr="00A1365A">
        <w:rPr>
          <w:rFonts w:ascii="Times New Roman" w:hAnsi="Times New Roman"/>
          <w:i/>
          <w:sz w:val="20"/>
        </w:rPr>
        <w:t>Systems</w:t>
      </w:r>
      <w:r w:rsidRPr="00A1365A">
        <w:rPr>
          <w:rFonts w:ascii="Times New Roman" w:hAnsi="Times New Roman"/>
          <w:sz w:val="20"/>
        </w:rPr>
        <w:t>,.</w:t>
      </w:r>
      <w:proofErr w:type="gramEnd"/>
    </w:p>
    <w:p w14:paraId="374EE204" w14:textId="77777777" w:rsidR="00FE6D9A" w:rsidRPr="00A1365A" w:rsidRDefault="00FE6D9A" w:rsidP="00FE6D9A">
      <w:pPr>
        <w:tabs>
          <w:tab w:val="num" w:pos="360"/>
        </w:tabs>
        <w:ind w:left="360"/>
        <w:rPr>
          <w:rFonts w:ascii="Times New Roman" w:hAnsi="Times New Roman"/>
          <w:sz w:val="20"/>
        </w:rPr>
      </w:pPr>
    </w:p>
    <w:p w14:paraId="684189B2" w14:textId="77777777" w:rsidR="00FE6D9A" w:rsidRPr="00A1365A" w:rsidRDefault="00FE6D9A" w:rsidP="00D11896">
      <w:pPr>
        <w:numPr>
          <w:ilvl w:val="0"/>
          <w:numId w:val="11"/>
        </w:numPr>
        <w:tabs>
          <w:tab w:val="num" w:pos="360"/>
        </w:tabs>
        <w:spacing w:after="240"/>
        <w:ind w:left="360"/>
        <w:rPr>
          <w:rFonts w:ascii="Times New Roman" w:hAnsi="Times New Roman"/>
          <w:sz w:val="20"/>
        </w:rPr>
      </w:pPr>
      <w:proofErr w:type="spellStart"/>
      <w:r w:rsidRPr="00A1365A">
        <w:rPr>
          <w:rFonts w:ascii="Times New Roman" w:hAnsi="Times New Roman"/>
          <w:sz w:val="20"/>
        </w:rPr>
        <w:t>Goldiez</w:t>
      </w:r>
      <w:proofErr w:type="spellEnd"/>
      <w:r w:rsidRPr="00A1365A">
        <w:rPr>
          <w:rFonts w:ascii="Times New Roman" w:hAnsi="Times New Roman"/>
          <w:sz w:val="20"/>
        </w:rPr>
        <w:t>, B., et.al., (</w:t>
      </w:r>
      <w:proofErr w:type="gramStart"/>
      <w:r w:rsidRPr="00A1365A">
        <w:rPr>
          <w:rFonts w:ascii="Times New Roman" w:hAnsi="Times New Roman"/>
          <w:sz w:val="20"/>
        </w:rPr>
        <w:t>August,</w:t>
      </w:r>
      <w:proofErr w:type="gramEnd"/>
      <w:r w:rsidRPr="00A1365A">
        <w:rPr>
          <w:rFonts w:ascii="Times New Roman" w:hAnsi="Times New Roman"/>
          <w:sz w:val="20"/>
        </w:rPr>
        <w:t xml:space="preserve"> 1989).  Interoperability of defense simulation workshop [Minutes].  (IST-CF-90-1).  Orlando, FL: University of Central Florida, Institute for Simulation and Training.</w:t>
      </w:r>
    </w:p>
    <w:p w14:paraId="354C4E20" w14:textId="77777777" w:rsidR="00FE6D9A" w:rsidRPr="00A1365A" w:rsidRDefault="00FE6D9A" w:rsidP="00FE6D9A">
      <w:pPr>
        <w:numPr>
          <w:ilvl w:val="0"/>
          <w:numId w:val="11"/>
        </w:numPr>
        <w:tabs>
          <w:tab w:val="num" w:pos="360"/>
        </w:tabs>
        <w:ind w:left="360"/>
        <w:rPr>
          <w:rFonts w:ascii="Times New Roman" w:hAnsi="Times New Roman"/>
          <w:sz w:val="20"/>
        </w:rPr>
      </w:pPr>
      <w:proofErr w:type="spellStart"/>
      <w:r w:rsidRPr="00A1365A">
        <w:rPr>
          <w:rFonts w:ascii="Times New Roman" w:hAnsi="Times New Roman"/>
          <w:sz w:val="20"/>
        </w:rPr>
        <w:t>Goldiez</w:t>
      </w:r>
      <w:proofErr w:type="spellEnd"/>
      <w:r w:rsidRPr="00A1365A">
        <w:rPr>
          <w:rFonts w:ascii="Times New Roman" w:hAnsi="Times New Roman"/>
          <w:sz w:val="20"/>
        </w:rPr>
        <w:t>, et.al., (</w:t>
      </w:r>
      <w:proofErr w:type="gramStart"/>
      <w:r w:rsidRPr="00A1365A">
        <w:rPr>
          <w:rFonts w:ascii="Times New Roman" w:hAnsi="Times New Roman"/>
          <w:sz w:val="20"/>
        </w:rPr>
        <w:t>February,</w:t>
      </w:r>
      <w:proofErr w:type="gramEnd"/>
      <w:r w:rsidRPr="00A1365A">
        <w:rPr>
          <w:rFonts w:ascii="Times New Roman" w:hAnsi="Times New Roman"/>
          <w:sz w:val="20"/>
        </w:rPr>
        <w:t xml:space="preserve"> 1990).  Interoperability of defense simulation workshop [Minutes].  (IST-CF-90-1).  Orlando, FL: University of Central Florida, Institute for Simulation and Training.</w:t>
      </w:r>
    </w:p>
    <w:p w14:paraId="4B5E0102" w14:textId="77777777" w:rsidR="00FE6D9A" w:rsidRPr="00A1365A" w:rsidRDefault="00FE6D9A" w:rsidP="00FE6D9A">
      <w:pPr>
        <w:rPr>
          <w:rFonts w:ascii="Times New Roman" w:hAnsi="Times New Roman"/>
          <w:sz w:val="20"/>
        </w:rPr>
      </w:pPr>
    </w:p>
    <w:p w14:paraId="70598C54" w14:textId="77777777" w:rsidR="00FE6D9A" w:rsidRPr="00A1365A" w:rsidRDefault="00FE6D9A" w:rsidP="00FE6D9A">
      <w:pPr>
        <w:numPr>
          <w:ilvl w:val="0"/>
          <w:numId w:val="11"/>
        </w:numPr>
        <w:tabs>
          <w:tab w:val="num" w:pos="360"/>
        </w:tabs>
        <w:ind w:left="360"/>
        <w:rPr>
          <w:rFonts w:ascii="Times New Roman" w:hAnsi="Times New Roman"/>
          <w:sz w:val="20"/>
        </w:rPr>
      </w:pPr>
      <w:proofErr w:type="spellStart"/>
      <w:r w:rsidRPr="00A1365A">
        <w:rPr>
          <w:rFonts w:ascii="Times New Roman" w:hAnsi="Times New Roman"/>
          <w:sz w:val="20"/>
        </w:rPr>
        <w:t>Goldiez</w:t>
      </w:r>
      <w:proofErr w:type="spellEnd"/>
      <w:r w:rsidRPr="00A1365A">
        <w:rPr>
          <w:rFonts w:ascii="Times New Roman" w:hAnsi="Times New Roman"/>
          <w:sz w:val="20"/>
        </w:rPr>
        <w:t>, B</w:t>
      </w:r>
      <w:r w:rsidRPr="00A1365A">
        <w:rPr>
          <w:rFonts w:ascii="Times New Roman" w:hAnsi="Times New Roman"/>
          <w:b/>
          <w:sz w:val="20"/>
        </w:rPr>
        <w:t xml:space="preserve">., </w:t>
      </w:r>
      <w:r w:rsidRPr="00A1365A">
        <w:rPr>
          <w:rFonts w:ascii="Times New Roman" w:hAnsi="Times New Roman"/>
          <w:sz w:val="20"/>
        </w:rPr>
        <w:t>&amp;</w:t>
      </w:r>
      <w:r w:rsidRPr="00A1365A">
        <w:rPr>
          <w:rFonts w:ascii="Times New Roman" w:hAnsi="Times New Roman"/>
          <w:b/>
          <w:sz w:val="20"/>
        </w:rPr>
        <w:t xml:space="preserve"> </w:t>
      </w:r>
      <w:r w:rsidRPr="00A1365A">
        <w:rPr>
          <w:rFonts w:ascii="Times New Roman" w:hAnsi="Times New Roman"/>
          <w:sz w:val="20"/>
        </w:rPr>
        <w:t>Cadiz, J.  (1991). Data analysis and network design. (IST Technical Report).  Orlando, FL: University of Central Florida, Institute for Simulation and Training.</w:t>
      </w:r>
    </w:p>
    <w:p w14:paraId="36697438" w14:textId="77777777" w:rsidR="00FE6D9A" w:rsidRPr="00A1365A" w:rsidRDefault="00FE6D9A" w:rsidP="00FE6D9A">
      <w:pPr>
        <w:tabs>
          <w:tab w:val="num" w:pos="360"/>
        </w:tabs>
        <w:ind w:left="360"/>
        <w:rPr>
          <w:rFonts w:ascii="Times New Roman" w:hAnsi="Times New Roman"/>
          <w:sz w:val="20"/>
        </w:rPr>
      </w:pPr>
    </w:p>
    <w:p w14:paraId="069C4C02" w14:textId="77777777" w:rsidR="00FE6D9A" w:rsidRPr="00A1365A" w:rsidRDefault="00FE6D9A" w:rsidP="00FE6D9A">
      <w:pPr>
        <w:numPr>
          <w:ilvl w:val="0"/>
          <w:numId w:val="11"/>
        </w:numPr>
        <w:tabs>
          <w:tab w:val="num" w:pos="360"/>
        </w:tabs>
        <w:ind w:left="360"/>
        <w:rPr>
          <w:rFonts w:ascii="Times New Roman" w:hAnsi="Times New Roman"/>
          <w:sz w:val="20"/>
        </w:rPr>
      </w:pPr>
      <w:proofErr w:type="spellStart"/>
      <w:r w:rsidRPr="00A1365A">
        <w:rPr>
          <w:rFonts w:ascii="Times New Roman" w:hAnsi="Times New Roman"/>
          <w:sz w:val="20"/>
        </w:rPr>
        <w:t>Goldiez</w:t>
      </w:r>
      <w:proofErr w:type="spellEnd"/>
      <w:r w:rsidRPr="00A1365A">
        <w:rPr>
          <w:rFonts w:ascii="Times New Roman" w:hAnsi="Times New Roman"/>
          <w:sz w:val="20"/>
        </w:rPr>
        <w:t xml:space="preserve">, B., </w:t>
      </w:r>
      <w:proofErr w:type="spellStart"/>
      <w:r w:rsidRPr="00A1365A">
        <w:rPr>
          <w:rFonts w:ascii="Times New Roman" w:hAnsi="Times New Roman"/>
          <w:sz w:val="20"/>
        </w:rPr>
        <w:t>Uliano</w:t>
      </w:r>
      <w:proofErr w:type="spellEnd"/>
      <w:r w:rsidRPr="00A1365A">
        <w:rPr>
          <w:rFonts w:ascii="Times New Roman" w:hAnsi="Times New Roman"/>
          <w:sz w:val="20"/>
        </w:rPr>
        <w:t xml:space="preserve">, K., Brooks, Smith, S., </w:t>
      </w:r>
      <w:proofErr w:type="spellStart"/>
      <w:r w:rsidRPr="00A1365A">
        <w:rPr>
          <w:rFonts w:ascii="Times New Roman" w:hAnsi="Times New Roman"/>
          <w:sz w:val="20"/>
        </w:rPr>
        <w:t>Giedd</w:t>
      </w:r>
      <w:proofErr w:type="spellEnd"/>
      <w:r w:rsidRPr="00A1365A">
        <w:rPr>
          <w:rFonts w:ascii="Times New Roman" w:hAnsi="Times New Roman"/>
          <w:sz w:val="20"/>
        </w:rPr>
        <w:t>, B., &amp; Nguyen, J., (1991).  Aviation trainer technology test plan.  (IST Technical Report). Orlando, FL: University of Central Florida, Institute for Simulation and Training.</w:t>
      </w:r>
    </w:p>
    <w:p w14:paraId="351C9D07" w14:textId="77777777" w:rsidR="00FE6D9A" w:rsidRPr="00A1365A" w:rsidRDefault="00FE6D9A" w:rsidP="00FE6D9A">
      <w:pPr>
        <w:tabs>
          <w:tab w:val="num" w:pos="360"/>
        </w:tabs>
        <w:ind w:left="360"/>
        <w:rPr>
          <w:rFonts w:ascii="Times New Roman" w:hAnsi="Times New Roman"/>
          <w:sz w:val="20"/>
        </w:rPr>
      </w:pPr>
    </w:p>
    <w:p w14:paraId="25C0E724" w14:textId="77777777" w:rsidR="00FE6D9A" w:rsidRPr="00A1365A" w:rsidRDefault="00FE6D9A" w:rsidP="00FE6D9A">
      <w:pPr>
        <w:numPr>
          <w:ilvl w:val="0"/>
          <w:numId w:val="11"/>
        </w:numPr>
        <w:tabs>
          <w:tab w:val="num" w:pos="360"/>
        </w:tabs>
        <w:ind w:left="360"/>
        <w:rPr>
          <w:rFonts w:ascii="Times New Roman" w:hAnsi="Times New Roman"/>
          <w:sz w:val="20"/>
        </w:rPr>
      </w:pPr>
      <w:proofErr w:type="spellStart"/>
      <w:r w:rsidRPr="00A1365A">
        <w:rPr>
          <w:rFonts w:ascii="Times New Roman" w:hAnsi="Times New Roman"/>
          <w:sz w:val="20"/>
        </w:rPr>
        <w:t>Goldiez</w:t>
      </w:r>
      <w:proofErr w:type="spellEnd"/>
      <w:r w:rsidRPr="00A1365A">
        <w:rPr>
          <w:rFonts w:ascii="Times New Roman" w:hAnsi="Times New Roman"/>
          <w:sz w:val="20"/>
        </w:rPr>
        <w:t xml:space="preserve">, B., &amp; </w:t>
      </w:r>
      <w:proofErr w:type="spellStart"/>
      <w:r w:rsidRPr="00A1365A">
        <w:rPr>
          <w:rFonts w:ascii="Times New Roman" w:hAnsi="Times New Roman"/>
          <w:sz w:val="20"/>
        </w:rPr>
        <w:t>Uliano</w:t>
      </w:r>
      <w:proofErr w:type="spellEnd"/>
      <w:r w:rsidRPr="00A1365A">
        <w:rPr>
          <w:rFonts w:ascii="Times New Roman" w:hAnsi="Times New Roman"/>
          <w:sz w:val="20"/>
        </w:rPr>
        <w:t>, K. Aviation trainer technology test plan.  (IST-TR-90-25).  Orlando, FL: University of Central Florida, Institute for Simulation and Training.</w:t>
      </w:r>
    </w:p>
    <w:p w14:paraId="7470227F" w14:textId="77777777" w:rsidR="00FE6D9A" w:rsidRPr="00A1365A" w:rsidRDefault="00FE6D9A" w:rsidP="00FE6D9A">
      <w:pPr>
        <w:rPr>
          <w:rFonts w:ascii="Times New Roman" w:hAnsi="Times New Roman"/>
          <w:sz w:val="20"/>
        </w:rPr>
      </w:pPr>
    </w:p>
    <w:p w14:paraId="0CE85ADA" w14:textId="77777777" w:rsidR="00FE6D9A" w:rsidRPr="00A1365A" w:rsidRDefault="00FE6D9A" w:rsidP="00FE6D9A">
      <w:pPr>
        <w:numPr>
          <w:ilvl w:val="0"/>
          <w:numId w:val="11"/>
        </w:numPr>
        <w:tabs>
          <w:tab w:val="num" w:pos="360"/>
        </w:tabs>
        <w:ind w:left="360"/>
        <w:rPr>
          <w:rFonts w:ascii="Times New Roman" w:hAnsi="Times New Roman"/>
          <w:sz w:val="20"/>
        </w:rPr>
      </w:pPr>
      <w:proofErr w:type="spellStart"/>
      <w:r w:rsidRPr="00A1365A">
        <w:rPr>
          <w:rFonts w:ascii="Times New Roman" w:hAnsi="Times New Roman"/>
          <w:sz w:val="20"/>
        </w:rPr>
        <w:t>Goldiez</w:t>
      </w:r>
      <w:proofErr w:type="spellEnd"/>
      <w:r w:rsidRPr="00A1365A">
        <w:rPr>
          <w:rFonts w:ascii="Times New Roman" w:hAnsi="Times New Roman"/>
          <w:sz w:val="20"/>
        </w:rPr>
        <w:t xml:space="preserve">, B., &amp; Lin, K.  (1991). An evaluation of quaternions vs. Euler angles in networked simulations. </w:t>
      </w:r>
      <w:r w:rsidRPr="00A1365A">
        <w:rPr>
          <w:rFonts w:ascii="Times New Roman" w:hAnsi="Times New Roman"/>
          <w:i/>
          <w:sz w:val="20"/>
        </w:rPr>
        <w:t>AIAA for Flight Simulation Technology Conference</w:t>
      </w:r>
      <w:r w:rsidRPr="00A1365A">
        <w:rPr>
          <w:rFonts w:ascii="Times New Roman" w:hAnsi="Times New Roman"/>
          <w:sz w:val="20"/>
        </w:rPr>
        <w:t>.  New Orleans, LA.</w:t>
      </w:r>
    </w:p>
    <w:p w14:paraId="48F20249" w14:textId="77777777" w:rsidR="00FE6D9A" w:rsidRPr="00A1365A" w:rsidRDefault="00FE6D9A" w:rsidP="00FE6D9A">
      <w:pPr>
        <w:tabs>
          <w:tab w:val="num" w:pos="360"/>
        </w:tabs>
        <w:ind w:left="360"/>
        <w:rPr>
          <w:rFonts w:ascii="Times New Roman" w:hAnsi="Times New Roman"/>
          <w:sz w:val="20"/>
        </w:rPr>
      </w:pPr>
    </w:p>
    <w:p w14:paraId="074E80FE" w14:textId="77777777" w:rsidR="00FE6D9A" w:rsidRPr="00A1365A" w:rsidRDefault="00FE6D9A" w:rsidP="00FE6D9A">
      <w:pPr>
        <w:numPr>
          <w:ilvl w:val="0"/>
          <w:numId w:val="11"/>
        </w:numPr>
        <w:tabs>
          <w:tab w:val="num" w:pos="360"/>
        </w:tabs>
        <w:ind w:left="360"/>
        <w:rPr>
          <w:rFonts w:ascii="Times New Roman" w:hAnsi="Times New Roman"/>
          <w:sz w:val="20"/>
        </w:rPr>
      </w:pPr>
      <w:proofErr w:type="spellStart"/>
      <w:r w:rsidRPr="00A1365A">
        <w:rPr>
          <w:rFonts w:ascii="Times New Roman" w:hAnsi="Times New Roman"/>
          <w:sz w:val="20"/>
        </w:rPr>
        <w:t>Goldiez</w:t>
      </w:r>
      <w:proofErr w:type="spellEnd"/>
      <w:r w:rsidRPr="00A1365A">
        <w:rPr>
          <w:rFonts w:ascii="Times New Roman" w:hAnsi="Times New Roman"/>
          <w:sz w:val="20"/>
        </w:rPr>
        <w:t xml:space="preserve">, B.  (1991). The impact of verification, validation, and accreditation on simulation and training. </w:t>
      </w:r>
      <w:r w:rsidRPr="00A1365A">
        <w:rPr>
          <w:rFonts w:ascii="Times New Roman" w:hAnsi="Times New Roman"/>
          <w:i/>
          <w:sz w:val="20"/>
        </w:rPr>
        <w:t>Military Simulation and Training</w:t>
      </w:r>
      <w:r w:rsidRPr="00A1365A">
        <w:rPr>
          <w:rFonts w:ascii="Times New Roman" w:hAnsi="Times New Roman"/>
          <w:sz w:val="20"/>
        </w:rPr>
        <w:t>, 4.</w:t>
      </w:r>
    </w:p>
    <w:p w14:paraId="69B734E9" w14:textId="77777777" w:rsidR="00FE6D9A" w:rsidRPr="00A1365A" w:rsidRDefault="00FE6D9A" w:rsidP="00FE6D9A">
      <w:pPr>
        <w:tabs>
          <w:tab w:val="num" w:pos="360"/>
        </w:tabs>
        <w:ind w:left="360"/>
        <w:rPr>
          <w:rFonts w:ascii="Times New Roman" w:hAnsi="Times New Roman"/>
          <w:sz w:val="20"/>
        </w:rPr>
      </w:pPr>
    </w:p>
    <w:p w14:paraId="3475C808" w14:textId="77777777" w:rsidR="00FE6D9A" w:rsidRPr="00A1365A" w:rsidRDefault="00FE6D9A" w:rsidP="00FE6D9A">
      <w:pPr>
        <w:numPr>
          <w:ilvl w:val="0"/>
          <w:numId w:val="11"/>
        </w:numPr>
        <w:tabs>
          <w:tab w:val="num" w:pos="360"/>
        </w:tabs>
        <w:ind w:left="360"/>
        <w:rPr>
          <w:rFonts w:ascii="Times New Roman" w:hAnsi="Times New Roman"/>
          <w:sz w:val="20"/>
        </w:rPr>
      </w:pPr>
      <w:r w:rsidRPr="00A1365A">
        <w:rPr>
          <w:rFonts w:ascii="Times New Roman" w:hAnsi="Times New Roman"/>
          <w:sz w:val="20"/>
        </w:rPr>
        <w:t xml:space="preserve">Ferguson, R., </w:t>
      </w:r>
      <w:proofErr w:type="spellStart"/>
      <w:r w:rsidRPr="00A1365A">
        <w:rPr>
          <w:rFonts w:ascii="Times New Roman" w:hAnsi="Times New Roman"/>
          <w:sz w:val="20"/>
        </w:rPr>
        <w:t>Brasch</w:t>
      </w:r>
      <w:proofErr w:type="spellEnd"/>
      <w:r w:rsidRPr="00A1365A">
        <w:rPr>
          <w:rFonts w:ascii="Times New Roman" w:hAnsi="Times New Roman"/>
          <w:sz w:val="20"/>
        </w:rPr>
        <w:t xml:space="preserve">, R, Lisle, C., &amp; </w:t>
      </w:r>
      <w:proofErr w:type="spellStart"/>
      <w:r w:rsidRPr="00A1365A">
        <w:rPr>
          <w:rFonts w:ascii="Times New Roman" w:hAnsi="Times New Roman"/>
          <w:sz w:val="20"/>
        </w:rPr>
        <w:t>Goldiez</w:t>
      </w:r>
      <w:proofErr w:type="spellEnd"/>
      <w:r w:rsidRPr="00A1365A">
        <w:rPr>
          <w:rFonts w:ascii="Times New Roman" w:hAnsi="Times New Roman"/>
          <w:sz w:val="20"/>
        </w:rPr>
        <w:t>, B.  (1992).   Interoperability of visual simulation systems.</w:t>
      </w:r>
      <w:r w:rsidRPr="00A1365A">
        <w:rPr>
          <w:rFonts w:ascii="Times New Roman" w:hAnsi="Times New Roman"/>
          <w:i/>
          <w:sz w:val="20"/>
        </w:rPr>
        <w:t xml:space="preserve"> Image VI Conference</w:t>
      </w:r>
      <w:r w:rsidRPr="00A1365A">
        <w:rPr>
          <w:rFonts w:ascii="Times New Roman" w:hAnsi="Times New Roman"/>
          <w:sz w:val="20"/>
        </w:rPr>
        <w:t>, Scottsdale, AZ, 517-526.</w:t>
      </w:r>
    </w:p>
    <w:p w14:paraId="25879846" w14:textId="77777777" w:rsidR="00FE6D9A" w:rsidRPr="00A1365A" w:rsidRDefault="00FE6D9A" w:rsidP="00FE6D9A">
      <w:pPr>
        <w:rPr>
          <w:rFonts w:ascii="Times New Roman" w:hAnsi="Times New Roman"/>
          <w:sz w:val="20"/>
        </w:rPr>
      </w:pPr>
    </w:p>
    <w:p w14:paraId="5DE98633" w14:textId="77777777" w:rsidR="00FE6D9A" w:rsidRPr="00A1365A" w:rsidRDefault="00FE6D9A" w:rsidP="00FE6D9A">
      <w:pPr>
        <w:numPr>
          <w:ilvl w:val="0"/>
          <w:numId w:val="11"/>
        </w:numPr>
        <w:tabs>
          <w:tab w:val="num" w:pos="360"/>
        </w:tabs>
        <w:ind w:left="360"/>
        <w:rPr>
          <w:rFonts w:ascii="Times New Roman" w:hAnsi="Times New Roman"/>
          <w:sz w:val="20"/>
        </w:rPr>
      </w:pPr>
      <w:proofErr w:type="spellStart"/>
      <w:r w:rsidRPr="00A1365A">
        <w:rPr>
          <w:rFonts w:ascii="Times New Roman" w:hAnsi="Times New Roman"/>
          <w:sz w:val="20"/>
        </w:rPr>
        <w:t>Goldiez</w:t>
      </w:r>
      <w:proofErr w:type="spellEnd"/>
      <w:r w:rsidRPr="00A1365A">
        <w:rPr>
          <w:rFonts w:ascii="Times New Roman" w:hAnsi="Times New Roman"/>
          <w:sz w:val="20"/>
        </w:rPr>
        <w:t xml:space="preserve">, B.  (1992). Flight Simulation.  </w:t>
      </w:r>
      <w:r w:rsidRPr="00A1365A">
        <w:rPr>
          <w:rFonts w:ascii="Times New Roman" w:hAnsi="Times New Roman"/>
          <w:i/>
          <w:sz w:val="20"/>
        </w:rPr>
        <w:t>Aerospace America</w:t>
      </w:r>
      <w:r w:rsidRPr="00A1365A">
        <w:rPr>
          <w:rFonts w:ascii="Times New Roman" w:hAnsi="Times New Roman"/>
          <w:sz w:val="20"/>
        </w:rPr>
        <w:t>.</w:t>
      </w:r>
    </w:p>
    <w:p w14:paraId="62CE4B63" w14:textId="77777777" w:rsidR="00FE6D9A" w:rsidRPr="00A1365A" w:rsidRDefault="00FE6D9A" w:rsidP="00FE6D9A">
      <w:pPr>
        <w:tabs>
          <w:tab w:val="num" w:pos="360"/>
        </w:tabs>
        <w:ind w:left="360"/>
        <w:rPr>
          <w:rFonts w:ascii="Times New Roman" w:hAnsi="Times New Roman"/>
          <w:sz w:val="20"/>
        </w:rPr>
      </w:pPr>
    </w:p>
    <w:p w14:paraId="1F2EEE48" w14:textId="77777777" w:rsidR="00FE6D9A" w:rsidRPr="00A1365A" w:rsidRDefault="00FE6D9A" w:rsidP="00FE6D9A">
      <w:pPr>
        <w:numPr>
          <w:ilvl w:val="0"/>
          <w:numId w:val="11"/>
        </w:numPr>
        <w:tabs>
          <w:tab w:val="num" w:pos="360"/>
        </w:tabs>
        <w:ind w:left="360"/>
        <w:rPr>
          <w:rFonts w:ascii="Times New Roman" w:hAnsi="Times New Roman"/>
          <w:sz w:val="20"/>
        </w:rPr>
      </w:pPr>
      <w:proofErr w:type="spellStart"/>
      <w:r w:rsidRPr="00A1365A">
        <w:rPr>
          <w:rFonts w:ascii="Times New Roman" w:hAnsi="Times New Roman"/>
          <w:sz w:val="20"/>
        </w:rPr>
        <w:t>Goldiez</w:t>
      </w:r>
      <w:proofErr w:type="spellEnd"/>
      <w:r w:rsidRPr="00A1365A">
        <w:rPr>
          <w:rFonts w:ascii="Times New Roman" w:hAnsi="Times New Roman"/>
          <w:sz w:val="20"/>
        </w:rPr>
        <w:t>, et.al.  (1993). Simulator Networking Handbook.  (IST-TR-93-08). Orlando, FL: University of Central Florida, Institute for Simulation and Training.</w:t>
      </w:r>
    </w:p>
    <w:p w14:paraId="66780769" w14:textId="77777777" w:rsidR="00FE6D9A" w:rsidRPr="00A1365A" w:rsidRDefault="00FE6D9A" w:rsidP="00FE6D9A">
      <w:pPr>
        <w:tabs>
          <w:tab w:val="num" w:pos="360"/>
        </w:tabs>
        <w:ind w:left="360"/>
        <w:rPr>
          <w:rFonts w:ascii="Times New Roman" w:hAnsi="Times New Roman"/>
          <w:sz w:val="20"/>
        </w:rPr>
      </w:pPr>
    </w:p>
    <w:p w14:paraId="25C13D62" w14:textId="77777777" w:rsidR="00FE6D9A" w:rsidRPr="00A1365A" w:rsidRDefault="00FE6D9A" w:rsidP="00FE6D9A">
      <w:pPr>
        <w:numPr>
          <w:ilvl w:val="0"/>
          <w:numId w:val="11"/>
        </w:numPr>
        <w:tabs>
          <w:tab w:val="num" w:pos="360"/>
        </w:tabs>
        <w:ind w:left="360"/>
        <w:rPr>
          <w:rFonts w:ascii="Times New Roman" w:hAnsi="Times New Roman"/>
          <w:sz w:val="20"/>
        </w:rPr>
      </w:pPr>
      <w:proofErr w:type="spellStart"/>
      <w:r w:rsidRPr="00A1365A">
        <w:rPr>
          <w:rFonts w:ascii="Times New Roman" w:hAnsi="Times New Roman"/>
          <w:sz w:val="20"/>
        </w:rPr>
        <w:t>Loper</w:t>
      </w:r>
      <w:proofErr w:type="spellEnd"/>
      <w:r w:rsidRPr="00A1365A">
        <w:rPr>
          <w:rFonts w:ascii="Times New Roman" w:hAnsi="Times New Roman"/>
          <w:sz w:val="20"/>
        </w:rPr>
        <w:t xml:space="preserve"> M., </w:t>
      </w:r>
      <w:proofErr w:type="spellStart"/>
      <w:r w:rsidRPr="00A1365A">
        <w:rPr>
          <w:rFonts w:ascii="Times New Roman" w:hAnsi="Times New Roman"/>
          <w:sz w:val="20"/>
        </w:rPr>
        <w:t>Goldiez</w:t>
      </w:r>
      <w:proofErr w:type="spellEnd"/>
      <w:r w:rsidRPr="00A1365A">
        <w:rPr>
          <w:rFonts w:ascii="Times New Roman" w:hAnsi="Times New Roman"/>
          <w:sz w:val="20"/>
        </w:rPr>
        <w:t>, B., et.al. (1993). The I/ITSEC Test Procedures and Results Report.  (IST-TR-93-04). Orlando, FL: University of Central Florida, Institute for Simulation and Training.</w:t>
      </w:r>
    </w:p>
    <w:p w14:paraId="015CA435" w14:textId="77777777" w:rsidR="00FE6D9A" w:rsidRPr="00A1365A" w:rsidRDefault="00FE6D9A" w:rsidP="00FE6D9A">
      <w:pPr>
        <w:tabs>
          <w:tab w:val="num" w:pos="360"/>
        </w:tabs>
        <w:ind w:left="360"/>
        <w:rPr>
          <w:rFonts w:ascii="Times New Roman" w:hAnsi="Times New Roman"/>
          <w:sz w:val="20"/>
        </w:rPr>
      </w:pPr>
    </w:p>
    <w:p w14:paraId="5A14434B" w14:textId="77777777" w:rsidR="00FE6D9A" w:rsidRPr="00A1365A" w:rsidRDefault="00FE6D9A" w:rsidP="00FE6D9A">
      <w:pPr>
        <w:numPr>
          <w:ilvl w:val="0"/>
          <w:numId w:val="11"/>
        </w:numPr>
        <w:tabs>
          <w:tab w:val="num" w:pos="360"/>
        </w:tabs>
        <w:ind w:left="360"/>
        <w:rPr>
          <w:rFonts w:ascii="Times New Roman" w:hAnsi="Times New Roman"/>
          <w:sz w:val="20"/>
        </w:rPr>
      </w:pPr>
      <w:r w:rsidRPr="00A1365A">
        <w:rPr>
          <w:rFonts w:ascii="Times New Roman" w:hAnsi="Times New Roman"/>
          <w:sz w:val="20"/>
        </w:rPr>
        <w:t xml:space="preserve">Haworth, D., </w:t>
      </w:r>
      <w:proofErr w:type="spellStart"/>
      <w:r w:rsidRPr="00A1365A">
        <w:rPr>
          <w:rFonts w:ascii="Times New Roman" w:hAnsi="Times New Roman"/>
          <w:sz w:val="20"/>
        </w:rPr>
        <w:t>Goldiez</w:t>
      </w:r>
      <w:proofErr w:type="spellEnd"/>
      <w:r w:rsidRPr="00A1365A">
        <w:rPr>
          <w:rFonts w:ascii="Times New Roman" w:hAnsi="Times New Roman"/>
          <w:sz w:val="20"/>
        </w:rPr>
        <w:t xml:space="preserve">, B. &amp; Lin, K.  (1993). Institute for Simulation and Training.  </w:t>
      </w:r>
      <w:r w:rsidRPr="00A1365A">
        <w:rPr>
          <w:rFonts w:ascii="Times New Roman" w:hAnsi="Times New Roman"/>
          <w:i/>
          <w:sz w:val="20"/>
        </w:rPr>
        <w:t>Simulation</w:t>
      </w:r>
      <w:r w:rsidRPr="00A1365A">
        <w:rPr>
          <w:rFonts w:ascii="Times New Roman" w:hAnsi="Times New Roman"/>
          <w:sz w:val="20"/>
        </w:rPr>
        <w:t>, 61(6).</w:t>
      </w:r>
    </w:p>
    <w:p w14:paraId="56667D5F" w14:textId="77777777" w:rsidR="00FE6D9A" w:rsidRPr="00A1365A" w:rsidRDefault="00FE6D9A" w:rsidP="00FE6D9A">
      <w:pPr>
        <w:tabs>
          <w:tab w:val="num" w:pos="360"/>
        </w:tabs>
        <w:ind w:left="360"/>
        <w:rPr>
          <w:rFonts w:ascii="Times New Roman" w:hAnsi="Times New Roman"/>
          <w:sz w:val="20"/>
        </w:rPr>
      </w:pPr>
    </w:p>
    <w:p w14:paraId="34E484BF" w14:textId="77777777" w:rsidR="00FE6D9A" w:rsidRPr="00A1365A" w:rsidRDefault="00FE6D9A" w:rsidP="00FE6D9A">
      <w:pPr>
        <w:numPr>
          <w:ilvl w:val="0"/>
          <w:numId w:val="11"/>
        </w:numPr>
        <w:tabs>
          <w:tab w:val="num" w:pos="360"/>
        </w:tabs>
        <w:ind w:left="360"/>
        <w:rPr>
          <w:rFonts w:ascii="Times New Roman" w:hAnsi="Times New Roman"/>
          <w:sz w:val="20"/>
        </w:rPr>
      </w:pPr>
      <w:r w:rsidRPr="00A1365A">
        <w:rPr>
          <w:rFonts w:ascii="Times New Roman" w:hAnsi="Times New Roman"/>
          <w:sz w:val="20"/>
        </w:rPr>
        <w:lastRenderedPageBreak/>
        <w:t xml:space="preserve">Lin, K., </w:t>
      </w:r>
      <w:proofErr w:type="spellStart"/>
      <w:r w:rsidRPr="00A1365A">
        <w:rPr>
          <w:rFonts w:ascii="Times New Roman" w:hAnsi="Times New Roman"/>
          <w:sz w:val="20"/>
        </w:rPr>
        <w:t>Goldiez</w:t>
      </w:r>
      <w:proofErr w:type="spellEnd"/>
      <w:r w:rsidRPr="00A1365A">
        <w:rPr>
          <w:rFonts w:ascii="Times New Roman" w:hAnsi="Times New Roman"/>
          <w:sz w:val="20"/>
        </w:rPr>
        <w:t xml:space="preserve">, B., &amp; Ng, H.  (1993). Representation of vehicle location in networked simulations.  AIAA -93-3582-CP, </w:t>
      </w:r>
      <w:r w:rsidRPr="00A1365A">
        <w:rPr>
          <w:rFonts w:ascii="Times New Roman" w:hAnsi="Times New Roman"/>
          <w:i/>
          <w:sz w:val="20"/>
        </w:rPr>
        <w:t>AIAA Flight Simulation Conference</w:t>
      </w:r>
      <w:r w:rsidRPr="00A1365A">
        <w:rPr>
          <w:rFonts w:ascii="Times New Roman" w:hAnsi="Times New Roman"/>
          <w:sz w:val="20"/>
        </w:rPr>
        <w:t xml:space="preserve">, Monterey CA.  </w:t>
      </w:r>
    </w:p>
    <w:p w14:paraId="3DC5680E" w14:textId="77777777" w:rsidR="00FE6D9A" w:rsidRPr="00A1365A" w:rsidRDefault="00FE6D9A" w:rsidP="00FE6D9A">
      <w:pPr>
        <w:tabs>
          <w:tab w:val="num" w:pos="360"/>
        </w:tabs>
        <w:ind w:left="360"/>
        <w:rPr>
          <w:rFonts w:ascii="Times New Roman" w:hAnsi="Times New Roman"/>
          <w:sz w:val="20"/>
        </w:rPr>
      </w:pPr>
    </w:p>
    <w:p w14:paraId="5935C4AA" w14:textId="77777777" w:rsidR="00FE6D9A" w:rsidRPr="00A1365A" w:rsidRDefault="00FE6D9A" w:rsidP="00FE6D9A">
      <w:pPr>
        <w:numPr>
          <w:ilvl w:val="0"/>
          <w:numId w:val="11"/>
        </w:numPr>
        <w:tabs>
          <w:tab w:val="num" w:pos="360"/>
        </w:tabs>
        <w:ind w:left="360"/>
        <w:rPr>
          <w:rFonts w:ascii="Times New Roman" w:hAnsi="Times New Roman"/>
          <w:sz w:val="20"/>
        </w:rPr>
      </w:pPr>
      <w:proofErr w:type="spellStart"/>
      <w:r w:rsidRPr="00A1365A">
        <w:rPr>
          <w:rFonts w:ascii="Times New Roman" w:hAnsi="Times New Roman"/>
          <w:sz w:val="20"/>
        </w:rPr>
        <w:t>Loper</w:t>
      </w:r>
      <w:proofErr w:type="spellEnd"/>
      <w:r w:rsidRPr="00A1365A">
        <w:rPr>
          <w:rFonts w:ascii="Times New Roman" w:hAnsi="Times New Roman"/>
          <w:sz w:val="20"/>
        </w:rPr>
        <w:t xml:space="preserve">, M., </w:t>
      </w:r>
      <w:proofErr w:type="spellStart"/>
      <w:r w:rsidRPr="00A1365A">
        <w:rPr>
          <w:rFonts w:ascii="Times New Roman" w:hAnsi="Times New Roman"/>
          <w:sz w:val="20"/>
        </w:rPr>
        <w:t>Goldiez</w:t>
      </w:r>
      <w:proofErr w:type="spellEnd"/>
      <w:r w:rsidRPr="00A1365A">
        <w:rPr>
          <w:rFonts w:ascii="Times New Roman" w:hAnsi="Times New Roman"/>
          <w:sz w:val="20"/>
        </w:rPr>
        <w:t xml:space="preserve">, B. &amp; Smith, S.  (1993). The 1992 I/ITSEC distributed interactive simulation interoperability demonstration. </w:t>
      </w:r>
      <w:r w:rsidRPr="00A1365A">
        <w:rPr>
          <w:rFonts w:ascii="Times New Roman" w:hAnsi="Times New Roman"/>
          <w:i/>
          <w:sz w:val="20"/>
        </w:rPr>
        <w:t xml:space="preserve"> Interservice/Industry Training Systems and Education Conference Proceedings</w:t>
      </w:r>
      <w:r w:rsidRPr="00A1365A">
        <w:rPr>
          <w:rFonts w:ascii="Times New Roman" w:hAnsi="Times New Roman"/>
          <w:sz w:val="20"/>
        </w:rPr>
        <w:t>.  Orlando, FL.</w:t>
      </w:r>
    </w:p>
    <w:p w14:paraId="7EC696F4" w14:textId="77777777" w:rsidR="00FE6D9A" w:rsidRPr="00A1365A" w:rsidRDefault="00FE6D9A" w:rsidP="00FE6D9A">
      <w:pPr>
        <w:tabs>
          <w:tab w:val="num" w:pos="360"/>
        </w:tabs>
        <w:ind w:left="360"/>
        <w:rPr>
          <w:rFonts w:ascii="Times New Roman" w:hAnsi="Times New Roman"/>
          <w:sz w:val="20"/>
        </w:rPr>
      </w:pPr>
    </w:p>
    <w:p w14:paraId="239A0FBE" w14:textId="77777777" w:rsidR="00FE6D9A" w:rsidRPr="00A1365A" w:rsidRDefault="00FE6D9A" w:rsidP="00FE6D9A">
      <w:pPr>
        <w:numPr>
          <w:ilvl w:val="0"/>
          <w:numId w:val="11"/>
        </w:numPr>
        <w:tabs>
          <w:tab w:val="num" w:pos="360"/>
        </w:tabs>
        <w:ind w:left="360"/>
        <w:rPr>
          <w:rFonts w:ascii="Times New Roman" w:hAnsi="Times New Roman"/>
          <w:sz w:val="20"/>
        </w:rPr>
      </w:pPr>
      <w:proofErr w:type="spellStart"/>
      <w:r w:rsidRPr="00A1365A">
        <w:rPr>
          <w:rFonts w:ascii="Times New Roman" w:hAnsi="Times New Roman"/>
          <w:sz w:val="20"/>
        </w:rPr>
        <w:t>Goldiez</w:t>
      </w:r>
      <w:proofErr w:type="spellEnd"/>
      <w:r w:rsidRPr="00A1365A">
        <w:rPr>
          <w:rFonts w:ascii="Times New Roman" w:hAnsi="Times New Roman"/>
          <w:sz w:val="20"/>
        </w:rPr>
        <w:t xml:space="preserve">, B., &amp; Williams, J.  (1994). Developing simulator networks. </w:t>
      </w:r>
      <w:r w:rsidRPr="00A1365A">
        <w:rPr>
          <w:rFonts w:ascii="Times New Roman" w:hAnsi="Times New Roman"/>
          <w:i/>
          <w:sz w:val="20"/>
        </w:rPr>
        <w:t>International Training Equipment Conference Proceedings</w:t>
      </w:r>
      <w:r w:rsidRPr="00A1365A">
        <w:rPr>
          <w:rFonts w:ascii="Times New Roman" w:hAnsi="Times New Roman"/>
          <w:sz w:val="20"/>
        </w:rPr>
        <w:t>.  Amsterdam, Holland.</w:t>
      </w:r>
    </w:p>
    <w:p w14:paraId="685AC4A9" w14:textId="77777777" w:rsidR="00FE6D9A" w:rsidRPr="00A1365A" w:rsidRDefault="00FE6D9A" w:rsidP="00FE6D9A">
      <w:pPr>
        <w:tabs>
          <w:tab w:val="num" w:pos="360"/>
        </w:tabs>
        <w:ind w:left="360"/>
        <w:rPr>
          <w:rFonts w:ascii="Times New Roman" w:hAnsi="Times New Roman"/>
          <w:sz w:val="20"/>
        </w:rPr>
      </w:pPr>
    </w:p>
    <w:p w14:paraId="7D378306" w14:textId="77777777" w:rsidR="00FE6D9A" w:rsidRPr="00A1365A" w:rsidRDefault="00FE6D9A" w:rsidP="00FE6D9A">
      <w:pPr>
        <w:numPr>
          <w:ilvl w:val="0"/>
          <w:numId w:val="11"/>
        </w:numPr>
        <w:tabs>
          <w:tab w:val="num" w:pos="360"/>
        </w:tabs>
        <w:ind w:left="360"/>
        <w:rPr>
          <w:rFonts w:ascii="Times New Roman" w:hAnsi="Times New Roman"/>
          <w:sz w:val="20"/>
        </w:rPr>
      </w:pPr>
      <w:proofErr w:type="spellStart"/>
      <w:r w:rsidRPr="00A1365A">
        <w:rPr>
          <w:rFonts w:ascii="Times New Roman" w:hAnsi="Times New Roman"/>
          <w:sz w:val="20"/>
        </w:rPr>
        <w:t>Goldiez</w:t>
      </w:r>
      <w:proofErr w:type="spellEnd"/>
      <w:r w:rsidRPr="00A1365A">
        <w:rPr>
          <w:rFonts w:ascii="Times New Roman" w:hAnsi="Times New Roman"/>
          <w:sz w:val="20"/>
        </w:rPr>
        <w:t xml:space="preserve">, B., &amp; Nelson, R.  (1994). Terrain Data Base Correlation.   </w:t>
      </w:r>
      <w:r w:rsidRPr="00A1365A">
        <w:rPr>
          <w:rFonts w:ascii="Times New Roman" w:hAnsi="Times New Roman"/>
          <w:i/>
          <w:sz w:val="20"/>
        </w:rPr>
        <w:t>International Training Equipment Conference Proceedings</w:t>
      </w:r>
      <w:r w:rsidRPr="00A1365A">
        <w:rPr>
          <w:rFonts w:ascii="Times New Roman" w:hAnsi="Times New Roman"/>
          <w:sz w:val="20"/>
        </w:rPr>
        <w:t>.  Amsterdam, Holland.</w:t>
      </w:r>
    </w:p>
    <w:p w14:paraId="55AA7224" w14:textId="77777777" w:rsidR="00FE6D9A" w:rsidRPr="00A1365A" w:rsidRDefault="00FE6D9A" w:rsidP="00FE6D9A">
      <w:pPr>
        <w:tabs>
          <w:tab w:val="num" w:pos="360"/>
        </w:tabs>
        <w:ind w:left="360"/>
        <w:rPr>
          <w:rFonts w:ascii="Times New Roman" w:hAnsi="Times New Roman"/>
          <w:sz w:val="20"/>
        </w:rPr>
      </w:pPr>
    </w:p>
    <w:p w14:paraId="06E9BDC0" w14:textId="77777777" w:rsidR="00FE6D9A" w:rsidRPr="00A1365A" w:rsidRDefault="00FE6D9A" w:rsidP="00FE6D9A">
      <w:pPr>
        <w:numPr>
          <w:ilvl w:val="0"/>
          <w:numId w:val="11"/>
        </w:numPr>
        <w:tabs>
          <w:tab w:val="num" w:pos="360"/>
        </w:tabs>
        <w:ind w:left="360"/>
        <w:rPr>
          <w:rFonts w:ascii="Times New Roman" w:hAnsi="Times New Roman"/>
          <w:sz w:val="20"/>
        </w:rPr>
      </w:pPr>
      <w:r w:rsidRPr="00A1365A">
        <w:rPr>
          <w:rFonts w:ascii="Times New Roman" w:hAnsi="Times New Roman"/>
          <w:sz w:val="20"/>
        </w:rPr>
        <w:t xml:space="preserve">Schiavone G., Nelson, R. &amp; </w:t>
      </w:r>
      <w:proofErr w:type="spellStart"/>
      <w:r w:rsidRPr="00A1365A">
        <w:rPr>
          <w:rFonts w:ascii="Times New Roman" w:hAnsi="Times New Roman"/>
          <w:sz w:val="20"/>
        </w:rPr>
        <w:t>Goldiez</w:t>
      </w:r>
      <w:proofErr w:type="spellEnd"/>
      <w:r w:rsidRPr="00A1365A">
        <w:rPr>
          <w:rFonts w:ascii="Times New Roman" w:hAnsi="Times New Roman"/>
          <w:sz w:val="20"/>
        </w:rPr>
        <w:t xml:space="preserve">, B. (1994).  Statistical certification of terrain data bases.   </w:t>
      </w:r>
      <w:r w:rsidRPr="00A1365A">
        <w:rPr>
          <w:rFonts w:ascii="Times New Roman" w:hAnsi="Times New Roman"/>
          <w:i/>
          <w:sz w:val="20"/>
        </w:rPr>
        <w:t>Interservice/Industry Training Systems and Education Conference Proceedings</w:t>
      </w:r>
      <w:r w:rsidRPr="00A1365A">
        <w:rPr>
          <w:rFonts w:ascii="Times New Roman" w:hAnsi="Times New Roman"/>
          <w:sz w:val="20"/>
        </w:rPr>
        <w:t>. Orlando, FL.</w:t>
      </w:r>
    </w:p>
    <w:p w14:paraId="50212D17" w14:textId="77777777" w:rsidR="00FE6D9A" w:rsidRPr="00A1365A" w:rsidRDefault="00FE6D9A" w:rsidP="00FE6D9A">
      <w:pPr>
        <w:tabs>
          <w:tab w:val="num" w:pos="360"/>
        </w:tabs>
        <w:ind w:left="360"/>
        <w:rPr>
          <w:rFonts w:ascii="Times New Roman" w:hAnsi="Times New Roman"/>
          <w:sz w:val="20"/>
        </w:rPr>
      </w:pPr>
    </w:p>
    <w:p w14:paraId="23CBA9FE" w14:textId="77777777" w:rsidR="00FE6D9A" w:rsidRPr="00A1365A" w:rsidRDefault="00FE6D9A" w:rsidP="00FE6D9A">
      <w:pPr>
        <w:numPr>
          <w:ilvl w:val="0"/>
          <w:numId w:val="11"/>
        </w:numPr>
        <w:tabs>
          <w:tab w:val="num" w:pos="360"/>
        </w:tabs>
        <w:ind w:left="360"/>
        <w:rPr>
          <w:rFonts w:ascii="Times New Roman" w:hAnsi="Times New Roman"/>
          <w:sz w:val="20"/>
        </w:rPr>
      </w:pPr>
      <w:proofErr w:type="spellStart"/>
      <w:r w:rsidRPr="00A1365A">
        <w:rPr>
          <w:rFonts w:ascii="Times New Roman" w:hAnsi="Times New Roman"/>
          <w:sz w:val="20"/>
        </w:rPr>
        <w:t>Goldiez</w:t>
      </w:r>
      <w:proofErr w:type="spellEnd"/>
      <w:r w:rsidRPr="00A1365A">
        <w:rPr>
          <w:rFonts w:ascii="Times New Roman" w:hAnsi="Times New Roman"/>
          <w:sz w:val="20"/>
        </w:rPr>
        <w:t xml:space="preserve">, B. (1995).  History of networked simulation.   </w:t>
      </w:r>
      <w:r w:rsidRPr="00A1365A">
        <w:rPr>
          <w:rFonts w:ascii="Times New Roman" w:hAnsi="Times New Roman"/>
          <w:i/>
          <w:sz w:val="20"/>
        </w:rPr>
        <w:t>SPIE Proceedings</w:t>
      </w:r>
      <w:r w:rsidRPr="00A1365A">
        <w:rPr>
          <w:rFonts w:ascii="Times New Roman" w:hAnsi="Times New Roman"/>
          <w:sz w:val="20"/>
        </w:rPr>
        <w:t>.  Volume, page numbers.</w:t>
      </w:r>
    </w:p>
    <w:p w14:paraId="5745388F" w14:textId="77777777" w:rsidR="00FE6D9A" w:rsidRPr="00A1365A" w:rsidRDefault="00FE6D9A" w:rsidP="00FE6D9A">
      <w:pPr>
        <w:tabs>
          <w:tab w:val="num" w:pos="360"/>
        </w:tabs>
        <w:ind w:left="360"/>
        <w:rPr>
          <w:rFonts w:ascii="Times New Roman" w:hAnsi="Times New Roman"/>
          <w:sz w:val="20"/>
        </w:rPr>
      </w:pPr>
    </w:p>
    <w:p w14:paraId="1597A423" w14:textId="77777777" w:rsidR="00FE6D9A" w:rsidRPr="00A1365A" w:rsidRDefault="00FE6D9A" w:rsidP="00FE6D9A">
      <w:pPr>
        <w:numPr>
          <w:ilvl w:val="0"/>
          <w:numId w:val="11"/>
        </w:numPr>
        <w:tabs>
          <w:tab w:val="num" w:pos="360"/>
        </w:tabs>
        <w:ind w:left="360"/>
        <w:rPr>
          <w:rFonts w:ascii="Times New Roman" w:hAnsi="Times New Roman"/>
          <w:sz w:val="20"/>
        </w:rPr>
      </w:pPr>
      <w:r w:rsidRPr="00A1365A">
        <w:rPr>
          <w:rFonts w:ascii="Times New Roman" w:hAnsi="Times New Roman"/>
          <w:sz w:val="20"/>
        </w:rPr>
        <w:t xml:space="preserve">Purdy, R. &amp; </w:t>
      </w:r>
      <w:proofErr w:type="spellStart"/>
      <w:r w:rsidRPr="00A1365A">
        <w:rPr>
          <w:rFonts w:ascii="Times New Roman" w:hAnsi="Times New Roman"/>
          <w:sz w:val="20"/>
        </w:rPr>
        <w:t>Goldiez</w:t>
      </w:r>
      <w:proofErr w:type="spellEnd"/>
      <w:r w:rsidRPr="00A1365A">
        <w:rPr>
          <w:rFonts w:ascii="Times New Roman" w:hAnsi="Times New Roman"/>
          <w:sz w:val="20"/>
        </w:rPr>
        <w:t xml:space="preserve">, B. (1995).  Simulator interoperability.  </w:t>
      </w:r>
      <w:proofErr w:type="spellStart"/>
      <w:r w:rsidRPr="00A1365A">
        <w:rPr>
          <w:rFonts w:ascii="Times New Roman" w:hAnsi="Times New Roman"/>
          <w:i/>
          <w:sz w:val="20"/>
        </w:rPr>
        <w:t>Intersevice</w:t>
      </w:r>
      <w:proofErr w:type="spellEnd"/>
      <w:r w:rsidRPr="00A1365A">
        <w:rPr>
          <w:rFonts w:ascii="Times New Roman" w:hAnsi="Times New Roman"/>
          <w:i/>
          <w:sz w:val="20"/>
        </w:rPr>
        <w:t xml:space="preserve">/Industry Training Systems and Education </w:t>
      </w:r>
      <w:proofErr w:type="gramStart"/>
      <w:r w:rsidRPr="00A1365A">
        <w:rPr>
          <w:rFonts w:ascii="Times New Roman" w:hAnsi="Times New Roman"/>
          <w:i/>
          <w:sz w:val="20"/>
        </w:rPr>
        <w:t>Conference  Proceedings</w:t>
      </w:r>
      <w:proofErr w:type="gramEnd"/>
      <w:r w:rsidRPr="00A1365A">
        <w:rPr>
          <w:rFonts w:ascii="Times New Roman" w:hAnsi="Times New Roman"/>
          <w:sz w:val="20"/>
        </w:rPr>
        <w:t>.  Orlando, FL.</w:t>
      </w:r>
    </w:p>
    <w:p w14:paraId="7580928D" w14:textId="77777777" w:rsidR="00FE6D9A" w:rsidRPr="00A1365A" w:rsidRDefault="00FE6D9A" w:rsidP="00FE6D9A">
      <w:pPr>
        <w:tabs>
          <w:tab w:val="num" w:pos="360"/>
        </w:tabs>
        <w:ind w:left="360"/>
        <w:rPr>
          <w:rFonts w:ascii="Times New Roman" w:hAnsi="Times New Roman"/>
          <w:sz w:val="20"/>
        </w:rPr>
      </w:pPr>
    </w:p>
    <w:p w14:paraId="60832222" w14:textId="77777777" w:rsidR="00FE6D9A" w:rsidRPr="00A1365A" w:rsidRDefault="00FE6D9A" w:rsidP="00FE6D9A">
      <w:pPr>
        <w:numPr>
          <w:ilvl w:val="0"/>
          <w:numId w:val="11"/>
        </w:numPr>
        <w:tabs>
          <w:tab w:val="num" w:pos="360"/>
        </w:tabs>
        <w:ind w:left="360"/>
        <w:rPr>
          <w:rFonts w:ascii="Times New Roman" w:hAnsi="Times New Roman"/>
          <w:sz w:val="20"/>
        </w:rPr>
      </w:pPr>
      <w:proofErr w:type="spellStart"/>
      <w:r w:rsidRPr="00A1365A">
        <w:rPr>
          <w:rFonts w:ascii="Times New Roman" w:hAnsi="Times New Roman"/>
          <w:sz w:val="20"/>
        </w:rPr>
        <w:t>Goldiez</w:t>
      </w:r>
      <w:proofErr w:type="spellEnd"/>
      <w:r w:rsidRPr="00A1365A">
        <w:rPr>
          <w:rFonts w:ascii="Times New Roman" w:hAnsi="Times New Roman"/>
          <w:sz w:val="20"/>
        </w:rPr>
        <w:t xml:space="preserve"> B., </w:t>
      </w:r>
      <w:proofErr w:type="spellStart"/>
      <w:r w:rsidRPr="00A1365A">
        <w:rPr>
          <w:rFonts w:ascii="Times New Roman" w:hAnsi="Times New Roman"/>
          <w:sz w:val="20"/>
        </w:rPr>
        <w:t>Graniela</w:t>
      </w:r>
      <w:proofErr w:type="spellEnd"/>
      <w:r w:rsidRPr="00A1365A">
        <w:rPr>
          <w:rFonts w:ascii="Times New Roman" w:hAnsi="Times New Roman"/>
          <w:sz w:val="20"/>
        </w:rPr>
        <w:t xml:space="preserve"> B., &amp; Roman, R.  (1995). Coordinate conversion impact on DIS. </w:t>
      </w:r>
      <w:r w:rsidRPr="00A1365A">
        <w:rPr>
          <w:rFonts w:ascii="Times New Roman" w:hAnsi="Times New Roman"/>
          <w:i/>
          <w:sz w:val="20"/>
        </w:rPr>
        <w:t>Distributed Interactive Simulation Workshop.</w:t>
      </w:r>
      <w:r w:rsidRPr="00A1365A">
        <w:rPr>
          <w:rFonts w:ascii="Times New Roman" w:hAnsi="Times New Roman"/>
          <w:sz w:val="20"/>
        </w:rPr>
        <w:t xml:space="preserve"> Orlando, FL.</w:t>
      </w:r>
    </w:p>
    <w:p w14:paraId="21C15662" w14:textId="77777777" w:rsidR="00FE6D9A" w:rsidRPr="00A1365A" w:rsidRDefault="00FE6D9A" w:rsidP="00FE6D9A">
      <w:pPr>
        <w:tabs>
          <w:tab w:val="num" w:pos="360"/>
        </w:tabs>
        <w:ind w:left="360"/>
        <w:rPr>
          <w:rFonts w:ascii="Times New Roman" w:hAnsi="Times New Roman"/>
          <w:sz w:val="20"/>
        </w:rPr>
      </w:pPr>
    </w:p>
    <w:p w14:paraId="111BB3E3" w14:textId="77777777" w:rsidR="00FE6D9A" w:rsidRPr="00A1365A" w:rsidRDefault="00FE6D9A" w:rsidP="00FE6D9A">
      <w:pPr>
        <w:numPr>
          <w:ilvl w:val="0"/>
          <w:numId w:val="11"/>
        </w:numPr>
        <w:tabs>
          <w:tab w:val="num" w:pos="360"/>
        </w:tabs>
        <w:ind w:left="360"/>
        <w:rPr>
          <w:rFonts w:ascii="Times New Roman" w:hAnsi="Times New Roman"/>
          <w:sz w:val="20"/>
        </w:rPr>
      </w:pPr>
      <w:proofErr w:type="spellStart"/>
      <w:r w:rsidRPr="00A1365A">
        <w:rPr>
          <w:rFonts w:ascii="Times New Roman" w:hAnsi="Times New Roman"/>
          <w:sz w:val="20"/>
        </w:rPr>
        <w:t>Goldiez</w:t>
      </w:r>
      <w:proofErr w:type="spellEnd"/>
      <w:r w:rsidRPr="00A1365A">
        <w:rPr>
          <w:rFonts w:ascii="Times New Roman" w:hAnsi="Times New Roman"/>
          <w:sz w:val="20"/>
        </w:rPr>
        <w:t xml:space="preserve">, B.  (1996). Techniques for interoperability.   </w:t>
      </w:r>
      <w:r w:rsidRPr="00A1365A">
        <w:rPr>
          <w:rFonts w:ascii="Times New Roman" w:hAnsi="Times New Roman"/>
          <w:i/>
          <w:sz w:val="20"/>
        </w:rPr>
        <w:t xml:space="preserve">Proceedings of </w:t>
      </w:r>
      <w:proofErr w:type="spellStart"/>
      <w:r w:rsidRPr="00A1365A">
        <w:rPr>
          <w:rFonts w:ascii="Times New Roman" w:hAnsi="Times New Roman"/>
          <w:i/>
          <w:sz w:val="20"/>
        </w:rPr>
        <w:t>Intersevice</w:t>
      </w:r>
      <w:proofErr w:type="spellEnd"/>
      <w:r w:rsidRPr="00A1365A">
        <w:rPr>
          <w:rFonts w:ascii="Times New Roman" w:hAnsi="Times New Roman"/>
          <w:i/>
          <w:sz w:val="20"/>
        </w:rPr>
        <w:t>/Industry Training Systems and Education Conference</w:t>
      </w:r>
      <w:r w:rsidRPr="00A1365A">
        <w:rPr>
          <w:rFonts w:ascii="Times New Roman" w:hAnsi="Times New Roman"/>
          <w:sz w:val="20"/>
        </w:rPr>
        <w:t xml:space="preserve">. </w:t>
      </w:r>
    </w:p>
    <w:p w14:paraId="6ED0CD79" w14:textId="77777777" w:rsidR="00FE6D9A" w:rsidRPr="00A1365A" w:rsidRDefault="00FE6D9A" w:rsidP="00FE6D9A">
      <w:pPr>
        <w:tabs>
          <w:tab w:val="num" w:pos="360"/>
        </w:tabs>
        <w:ind w:left="360"/>
        <w:rPr>
          <w:rFonts w:ascii="Times New Roman" w:hAnsi="Times New Roman"/>
          <w:sz w:val="20"/>
        </w:rPr>
      </w:pPr>
    </w:p>
    <w:p w14:paraId="5B679C22" w14:textId="77777777" w:rsidR="00FE6D9A" w:rsidRPr="00A1365A" w:rsidRDefault="00FE6D9A" w:rsidP="00FE6D9A">
      <w:pPr>
        <w:numPr>
          <w:ilvl w:val="0"/>
          <w:numId w:val="11"/>
        </w:numPr>
        <w:tabs>
          <w:tab w:val="num" w:pos="360"/>
        </w:tabs>
        <w:ind w:left="360"/>
        <w:rPr>
          <w:rFonts w:ascii="Times New Roman" w:hAnsi="Times New Roman"/>
          <w:sz w:val="20"/>
        </w:rPr>
      </w:pPr>
      <w:proofErr w:type="spellStart"/>
      <w:r w:rsidRPr="00A1365A">
        <w:rPr>
          <w:rFonts w:ascii="Times New Roman" w:hAnsi="Times New Roman"/>
          <w:sz w:val="20"/>
        </w:rPr>
        <w:t>Elkhoury</w:t>
      </w:r>
      <w:proofErr w:type="spellEnd"/>
      <w:r w:rsidRPr="00A1365A">
        <w:rPr>
          <w:rFonts w:ascii="Times New Roman" w:hAnsi="Times New Roman"/>
          <w:sz w:val="20"/>
        </w:rPr>
        <w:t xml:space="preserve"> K., Ahmed, A., &amp; </w:t>
      </w:r>
      <w:proofErr w:type="spellStart"/>
      <w:r w:rsidRPr="00A1365A">
        <w:rPr>
          <w:rFonts w:ascii="Times New Roman" w:hAnsi="Times New Roman"/>
          <w:sz w:val="20"/>
        </w:rPr>
        <w:t>Goldiez</w:t>
      </w:r>
      <w:proofErr w:type="spellEnd"/>
      <w:r w:rsidRPr="00A1365A">
        <w:rPr>
          <w:rFonts w:ascii="Times New Roman" w:hAnsi="Times New Roman"/>
          <w:sz w:val="20"/>
        </w:rPr>
        <w:t xml:space="preserve">, B. (1997).  Graphics performance </w:t>
      </w:r>
      <w:proofErr w:type="gramStart"/>
      <w:r w:rsidRPr="00A1365A">
        <w:rPr>
          <w:rFonts w:ascii="Times New Roman" w:hAnsi="Times New Roman"/>
          <w:sz w:val="20"/>
        </w:rPr>
        <w:t>Benchmarks</w:t>
      </w:r>
      <w:r w:rsidRPr="00A1365A">
        <w:rPr>
          <w:rFonts w:ascii="Times New Roman" w:hAnsi="Times New Roman"/>
          <w:sz w:val="20"/>
          <w:u w:val="single"/>
        </w:rPr>
        <w:t>,</w:t>
      </w:r>
      <w:r w:rsidRPr="00A1365A">
        <w:rPr>
          <w:rFonts w:ascii="Times New Roman" w:hAnsi="Times New Roman"/>
          <w:sz w:val="20"/>
        </w:rPr>
        <w:t xml:space="preserve">  (</w:t>
      </w:r>
      <w:proofErr w:type="gramEnd"/>
      <w:r w:rsidRPr="00A1365A">
        <w:rPr>
          <w:rFonts w:ascii="Times New Roman" w:hAnsi="Times New Roman"/>
          <w:sz w:val="20"/>
        </w:rPr>
        <w:t>IST-CR-97-24), Orlando, FL: University of Central Florida, Institute for Simulation and Training.</w:t>
      </w:r>
    </w:p>
    <w:p w14:paraId="30DDA3E3" w14:textId="77777777" w:rsidR="00FE6D9A" w:rsidRPr="00A1365A" w:rsidRDefault="00FE6D9A" w:rsidP="00FE6D9A">
      <w:pPr>
        <w:rPr>
          <w:rFonts w:ascii="Times New Roman" w:hAnsi="Times New Roman"/>
          <w:sz w:val="20"/>
        </w:rPr>
      </w:pPr>
    </w:p>
    <w:p w14:paraId="41E505A5" w14:textId="77777777" w:rsidR="00FE6D9A" w:rsidRPr="00A1365A" w:rsidRDefault="00FE6D9A" w:rsidP="00FE6D9A">
      <w:pPr>
        <w:numPr>
          <w:ilvl w:val="0"/>
          <w:numId w:val="11"/>
        </w:numPr>
        <w:tabs>
          <w:tab w:val="num" w:pos="360"/>
        </w:tabs>
        <w:ind w:left="360"/>
        <w:rPr>
          <w:rFonts w:ascii="Times New Roman" w:hAnsi="Times New Roman"/>
          <w:sz w:val="20"/>
        </w:rPr>
      </w:pPr>
      <w:proofErr w:type="spellStart"/>
      <w:r w:rsidRPr="00A1365A">
        <w:rPr>
          <w:rFonts w:ascii="Times New Roman" w:hAnsi="Times New Roman"/>
          <w:sz w:val="20"/>
        </w:rPr>
        <w:t>Goldiez</w:t>
      </w:r>
      <w:proofErr w:type="spellEnd"/>
      <w:r w:rsidRPr="00A1365A">
        <w:rPr>
          <w:rFonts w:ascii="Times New Roman" w:hAnsi="Times New Roman"/>
          <w:sz w:val="20"/>
        </w:rPr>
        <w:t xml:space="preserve">, B., &amp; Pettitt.  (1997). Human patient modeling [Best paper nominee].  </w:t>
      </w:r>
      <w:r w:rsidRPr="00A1365A">
        <w:rPr>
          <w:rFonts w:ascii="Times New Roman" w:hAnsi="Times New Roman"/>
          <w:i/>
          <w:sz w:val="20"/>
        </w:rPr>
        <w:t>Proceedings of Interservice/Industry Training Systems and Education Conference</w:t>
      </w:r>
      <w:r w:rsidRPr="00A1365A">
        <w:rPr>
          <w:rFonts w:ascii="Times New Roman" w:hAnsi="Times New Roman"/>
          <w:sz w:val="20"/>
        </w:rPr>
        <w:t>.  Orlando, FL.</w:t>
      </w:r>
    </w:p>
    <w:p w14:paraId="0A165E0A" w14:textId="77777777" w:rsidR="00FE6D9A" w:rsidRPr="00A1365A" w:rsidRDefault="00FE6D9A" w:rsidP="00FE6D9A">
      <w:pPr>
        <w:tabs>
          <w:tab w:val="num" w:pos="360"/>
        </w:tabs>
        <w:ind w:left="360"/>
        <w:rPr>
          <w:rFonts w:ascii="Times New Roman" w:hAnsi="Times New Roman"/>
          <w:sz w:val="20"/>
        </w:rPr>
      </w:pPr>
    </w:p>
    <w:p w14:paraId="172269F8" w14:textId="77777777" w:rsidR="00FE6D9A" w:rsidRPr="00A1365A" w:rsidRDefault="00FE6D9A" w:rsidP="00FE6D9A">
      <w:pPr>
        <w:numPr>
          <w:ilvl w:val="0"/>
          <w:numId w:val="11"/>
        </w:numPr>
        <w:tabs>
          <w:tab w:val="num" w:pos="360"/>
        </w:tabs>
        <w:ind w:left="360"/>
        <w:rPr>
          <w:rFonts w:ascii="Times New Roman" w:hAnsi="Times New Roman"/>
          <w:sz w:val="20"/>
        </w:rPr>
      </w:pPr>
      <w:r w:rsidRPr="00A1365A">
        <w:rPr>
          <w:rFonts w:ascii="Times New Roman" w:hAnsi="Times New Roman"/>
          <w:sz w:val="20"/>
        </w:rPr>
        <w:t xml:space="preserve">Rajput S., Pettitt, </w:t>
      </w:r>
      <w:proofErr w:type="spellStart"/>
      <w:r w:rsidRPr="00A1365A">
        <w:rPr>
          <w:rFonts w:ascii="Times New Roman" w:hAnsi="Times New Roman"/>
          <w:sz w:val="20"/>
        </w:rPr>
        <w:t>Goldiez</w:t>
      </w:r>
      <w:proofErr w:type="spellEnd"/>
      <w:r w:rsidRPr="00A1365A">
        <w:rPr>
          <w:rFonts w:ascii="Times New Roman" w:hAnsi="Times New Roman"/>
          <w:sz w:val="20"/>
        </w:rPr>
        <w:t xml:space="preserve">, B., &amp; Petty M.  (1998). Human patient </w:t>
      </w:r>
      <w:proofErr w:type="gramStart"/>
      <w:r w:rsidRPr="00A1365A">
        <w:rPr>
          <w:rFonts w:ascii="Times New Roman" w:hAnsi="Times New Roman"/>
          <w:sz w:val="20"/>
        </w:rPr>
        <w:t xml:space="preserve">modeling,  </w:t>
      </w:r>
      <w:r w:rsidRPr="00A1365A">
        <w:rPr>
          <w:rFonts w:ascii="Times New Roman" w:hAnsi="Times New Roman"/>
          <w:i/>
          <w:sz w:val="20"/>
        </w:rPr>
        <w:t>Simulator</w:t>
      </w:r>
      <w:proofErr w:type="gramEnd"/>
      <w:r w:rsidRPr="00A1365A">
        <w:rPr>
          <w:rFonts w:ascii="Times New Roman" w:hAnsi="Times New Roman"/>
          <w:i/>
          <w:sz w:val="20"/>
        </w:rPr>
        <w:t xml:space="preserve"> Interoperability Workshop</w:t>
      </w:r>
      <w:r w:rsidRPr="00A1365A">
        <w:rPr>
          <w:rFonts w:ascii="Times New Roman" w:hAnsi="Times New Roman"/>
          <w:sz w:val="20"/>
        </w:rPr>
        <w:t>. Orlando, FL.</w:t>
      </w:r>
    </w:p>
    <w:p w14:paraId="1E481BBF" w14:textId="77777777" w:rsidR="00FE6D9A" w:rsidRPr="00A1365A" w:rsidRDefault="00FE6D9A" w:rsidP="00FE6D9A">
      <w:pPr>
        <w:tabs>
          <w:tab w:val="num" w:pos="360"/>
        </w:tabs>
        <w:ind w:left="360"/>
        <w:rPr>
          <w:rFonts w:ascii="Times New Roman" w:hAnsi="Times New Roman"/>
          <w:sz w:val="20"/>
        </w:rPr>
      </w:pPr>
    </w:p>
    <w:p w14:paraId="4F5D4142" w14:textId="77777777" w:rsidR="00FE6D9A" w:rsidRPr="003E4775" w:rsidRDefault="00FE6D9A" w:rsidP="00FE6D9A">
      <w:pPr>
        <w:numPr>
          <w:ilvl w:val="0"/>
          <w:numId w:val="11"/>
        </w:numPr>
        <w:tabs>
          <w:tab w:val="num" w:pos="360"/>
        </w:tabs>
        <w:ind w:left="360"/>
        <w:rPr>
          <w:rFonts w:ascii="Times New Roman" w:hAnsi="Times New Roman"/>
          <w:sz w:val="20"/>
        </w:rPr>
      </w:pPr>
      <w:proofErr w:type="spellStart"/>
      <w:r>
        <w:rPr>
          <w:rFonts w:ascii="Times New Roman" w:hAnsi="Times New Roman"/>
          <w:sz w:val="20"/>
        </w:rPr>
        <w:t>Goldiez</w:t>
      </w:r>
      <w:proofErr w:type="spellEnd"/>
      <w:r>
        <w:rPr>
          <w:rFonts w:ascii="Times New Roman" w:hAnsi="Times New Roman"/>
          <w:sz w:val="20"/>
        </w:rPr>
        <w:t>, B.</w:t>
      </w:r>
      <w:r w:rsidRPr="003E4775">
        <w:rPr>
          <w:rFonts w:ascii="Times New Roman" w:hAnsi="Times New Roman"/>
          <w:sz w:val="20"/>
        </w:rPr>
        <w:t xml:space="preserve"> (1998). </w:t>
      </w:r>
      <w:r>
        <w:rPr>
          <w:rFonts w:ascii="Times New Roman" w:hAnsi="Times New Roman"/>
          <w:sz w:val="20"/>
        </w:rPr>
        <w:t>Chapter 12:  Integrating and executing s</w:t>
      </w:r>
      <w:r w:rsidRPr="003E4775">
        <w:rPr>
          <w:rFonts w:ascii="Times New Roman" w:hAnsi="Times New Roman"/>
          <w:sz w:val="20"/>
        </w:rPr>
        <w:t>imulations</w:t>
      </w:r>
      <w:r w:rsidRPr="003E4775">
        <w:rPr>
          <w:rFonts w:ascii="Times New Roman" w:hAnsi="Times New Roman"/>
          <w:sz w:val="20"/>
          <w:u w:val="single"/>
        </w:rPr>
        <w:t>.</w:t>
      </w:r>
      <w:r w:rsidRPr="003E4775">
        <w:rPr>
          <w:rFonts w:ascii="Times New Roman" w:hAnsi="Times New Roman"/>
          <w:sz w:val="20"/>
        </w:rPr>
        <w:t xml:space="preserve">  In </w:t>
      </w:r>
      <w:r>
        <w:rPr>
          <w:rFonts w:ascii="Times New Roman" w:hAnsi="Times New Roman"/>
          <w:sz w:val="20"/>
        </w:rPr>
        <w:t>D. Cloud &amp; L. Rainey (Eds.),</w:t>
      </w:r>
      <w:r w:rsidRPr="003E4775">
        <w:rPr>
          <w:rFonts w:ascii="Times New Roman" w:hAnsi="Times New Roman"/>
          <w:sz w:val="20"/>
        </w:rPr>
        <w:t xml:space="preserve"> </w:t>
      </w:r>
      <w:r>
        <w:rPr>
          <w:rFonts w:ascii="Times New Roman" w:hAnsi="Times New Roman"/>
          <w:i/>
          <w:sz w:val="20"/>
        </w:rPr>
        <w:t>Applied M</w:t>
      </w:r>
      <w:r w:rsidRPr="003E4775">
        <w:rPr>
          <w:rFonts w:ascii="Times New Roman" w:hAnsi="Times New Roman"/>
          <w:i/>
          <w:sz w:val="20"/>
        </w:rPr>
        <w:t>odeling and Simulation</w:t>
      </w:r>
      <w:r w:rsidRPr="003E4775">
        <w:rPr>
          <w:rFonts w:ascii="Times New Roman" w:hAnsi="Times New Roman"/>
          <w:sz w:val="20"/>
          <w:u w:val="single"/>
        </w:rPr>
        <w:t xml:space="preserve"> </w:t>
      </w:r>
      <w:r w:rsidRPr="003E4775">
        <w:rPr>
          <w:rFonts w:ascii="Times New Roman" w:hAnsi="Times New Roman"/>
          <w:sz w:val="20"/>
        </w:rPr>
        <w:t xml:space="preserve">(pp. </w:t>
      </w:r>
      <w:r>
        <w:rPr>
          <w:rFonts w:ascii="Times New Roman" w:hAnsi="Times New Roman"/>
          <w:sz w:val="20"/>
        </w:rPr>
        <w:t>411-440</w:t>
      </w:r>
      <w:r w:rsidRPr="003E4775">
        <w:rPr>
          <w:rFonts w:ascii="Times New Roman" w:hAnsi="Times New Roman"/>
          <w:sz w:val="20"/>
        </w:rPr>
        <w:t xml:space="preserve">). </w:t>
      </w:r>
      <w:r w:rsidRPr="003E4775">
        <w:rPr>
          <w:rFonts w:ascii="Times New Roman" w:hAnsi="Times New Roman"/>
          <w:sz w:val="20"/>
          <w:u w:val="single"/>
        </w:rPr>
        <w:t xml:space="preserve"> </w:t>
      </w:r>
      <w:r w:rsidRPr="003E4775">
        <w:rPr>
          <w:rFonts w:ascii="Times New Roman" w:hAnsi="Times New Roman"/>
          <w:sz w:val="20"/>
        </w:rPr>
        <w:t>New York, NY: McGraw Hill.</w:t>
      </w:r>
    </w:p>
    <w:p w14:paraId="479D56C5" w14:textId="77777777" w:rsidR="00FE6D9A" w:rsidRPr="00A1365A" w:rsidRDefault="00FE6D9A" w:rsidP="00FE6D9A">
      <w:pPr>
        <w:tabs>
          <w:tab w:val="num" w:pos="360"/>
        </w:tabs>
        <w:ind w:left="360"/>
        <w:rPr>
          <w:rFonts w:ascii="Times New Roman" w:hAnsi="Times New Roman"/>
          <w:sz w:val="20"/>
        </w:rPr>
      </w:pPr>
    </w:p>
    <w:p w14:paraId="7A169C94" w14:textId="77777777" w:rsidR="00FE6D9A" w:rsidRPr="00A1365A" w:rsidRDefault="00FE6D9A" w:rsidP="00FE6D9A">
      <w:pPr>
        <w:pStyle w:val="BodyText"/>
        <w:widowControl w:val="0"/>
        <w:numPr>
          <w:ilvl w:val="0"/>
          <w:numId w:val="11"/>
        </w:numPr>
        <w:tabs>
          <w:tab w:val="clear" w:pos="1620"/>
          <w:tab w:val="num" w:pos="360"/>
        </w:tabs>
        <w:ind w:left="360"/>
        <w:jc w:val="left"/>
        <w:rPr>
          <w:rFonts w:ascii="Times New Roman" w:hAnsi="Times New Roman"/>
        </w:rPr>
      </w:pPr>
      <w:r w:rsidRPr="00A1365A">
        <w:rPr>
          <w:rFonts w:ascii="Times New Roman" w:hAnsi="Times New Roman"/>
        </w:rPr>
        <w:t xml:space="preserve">Rogers R., </w:t>
      </w:r>
      <w:proofErr w:type="spellStart"/>
      <w:r w:rsidRPr="00A1365A">
        <w:rPr>
          <w:rFonts w:ascii="Times New Roman" w:hAnsi="Times New Roman"/>
        </w:rPr>
        <w:t>Goldiez</w:t>
      </w:r>
      <w:proofErr w:type="spellEnd"/>
      <w:r w:rsidRPr="00A1365A">
        <w:rPr>
          <w:rFonts w:ascii="Times New Roman" w:hAnsi="Times New Roman"/>
        </w:rPr>
        <w:t xml:space="preserve">, B., </w:t>
      </w:r>
      <w:proofErr w:type="spellStart"/>
      <w:r w:rsidRPr="00A1365A">
        <w:rPr>
          <w:rFonts w:ascii="Times New Roman" w:hAnsi="Times New Roman"/>
        </w:rPr>
        <w:t>Graniela</w:t>
      </w:r>
      <w:proofErr w:type="spellEnd"/>
      <w:r w:rsidRPr="00A1365A">
        <w:rPr>
          <w:rFonts w:ascii="Times New Roman" w:hAnsi="Times New Roman"/>
        </w:rPr>
        <w:t xml:space="preserve">, B., &amp; Woodard, P.  (1998). Testing low cost visualization systems using public domain benchmarks. 1998 Image Conference, Scottsdale, Arizona, 2-7. </w:t>
      </w:r>
    </w:p>
    <w:p w14:paraId="5081D1E0" w14:textId="77777777" w:rsidR="00FE6D9A" w:rsidRPr="00A1365A" w:rsidRDefault="00FE6D9A" w:rsidP="00FE6D9A">
      <w:pPr>
        <w:pStyle w:val="BodyText"/>
        <w:tabs>
          <w:tab w:val="num" w:pos="360"/>
        </w:tabs>
        <w:ind w:left="360"/>
        <w:rPr>
          <w:rFonts w:ascii="Times New Roman" w:hAnsi="Times New Roman"/>
        </w:rPr>
      </w:pPr>
    </w:p>
    <w:p w14:paraId="1F5D5ECF" w14:textId="77777777" w:rsidR="00FE6D9A" w:rsidRPr="00A1365A" w:rsidRDefault="00FE6D9A" w:rsidP="00FE6D9A">
      <w:pPr>
        <w:pStyle w:val="BodyText"/>
        <w:widowControl w:val="0"/>
        <w:numPr>
          <w:ilvl w:val="0"/>
          <w:numId w:val="11"/>
        </w:numPr>
        <w:tabs>
          <w:tab w:val="clear" w:pos="1620"/>
          <w:tab w:val="num" w:pos="360"/>
        </w:tabs>
        <w:ind w:left="360"/>
        <w:jc w:val="left"/>
        <w:rPr>
          <w:rFonts w:ascii="Times New Roman" w:hAnsi="Times New Roman"/>
        </w:rPr>
      </w:pPr>
      <w:proofErr w:type="spellStart"/>
      <w:r w:rsidRPr="00A1365A">
        <w:rPr>
          <w:rFonts w:ascii="Times New Roman" w:hAnsi="Times New Roman"/>
        </w:rPr>
        <w:t>Goldiez</w:t>
      </w:r>
      <w:proofErr w:type="spellEnd"/>
      <w:r w:rsidRPr="00A1365A">
        <w:rPr>
          <w:rFonts w:ascii="Times New Roman" w:hAnsi="Times New Roman"/>
        </w:rPr>
        <w:t xml:space="preserve"> B., Rogers, R. &amp; Woodard, P.  (1999</w:t>
      </w:r>
      <w:r>
        <w:rPr>
          <w:rFonts w:ascii="Times New Roman" w:hAnsi="Times New Roman"/>
        </w:rPr>
        <w:t>, January/February</w:t>
      </w:r>
      <w:r w:rsidRPr="00A1365A">
        <w:rPr>
          <w:rFonts w:ascii="Times New Roman" w:hAnsi="Times New Roman"/>
        </w:rPr>
        <w:t xml:space="preserve">). Real-time visual simulation on PC’s.  </w:t>
      </w:r>
      <w:r w:rsidRPr="00A1365A">
        <w:rPr>
          <w:rFonts w:ascii="Times New Roman" w:hAnsi="Times New Roman"/>
          <w:i/>
        </w:rPr>
        <w:t>IEEE Computer Graphics &amp; Applications</w:t>
      </w:r>
      <w:r>
        <w:rPr>
          <w:rFonts w:ascii="Times New Roman" w:hAnsi="Times New Roman"/>
        </w:rPr>
        <w:t>, Los Alamitos, CA. pp</w:t>
      </w:r>
      <w:r w:rsidRPr="00A1365A">
        <w:rPr>
          <w:rFonts w:ascii="Times New Roman" w:hAnsi="Times New Roman"/>
        </w:rPr>
        <w:t>.</w:t>
      </w:r>
      <w:r>
        <w:rPr>
          <w:rFonts w:ascii="Times New Roman" w:hAnsi="Times New Roman"/>
        </w:rPr>
        <w:t>11-15.</w:t>
      </w:r>
    </w:p>
    <w:p w14:paraId="5C0AFC45" w14:textId="77777777" w:rsidR="00FE6D9A" w:rsidRPr="00A1365A" w:rsidRDefault="00FE6D9A" w:rsidP="00FE6D9A">
      <w:pPr>
        <w:pStyle w:val="BodyText"/>
        <w:tabs>
          <w:tab w:val="num" w:pos="360"/>
        </w:tabs>
        <w:ind w:left="360"/>
        <w:rPr>
          <w:rFonts w:ascii="Times New Roman" w:hAnsi="Times New Roman"/>
        </w:rPr>
      </w:pPr>
    </w:p>
    <w:p w14:paraId="2C7CD170" w14:textId="77777777" w:rsidR="00FE6D9A" w:rsidRPr="00A1365A" w:rsidRDefault="00FE6D9A" w:rsidP="00FE6D9A">
      <w:pPr>
        <w:pStyle w:val="BodyText"/>
        <w:widowControl w:val="0"/>
        <w:numPr>
          <w:ilvl w:val="0"/>
          <w:numId w:val="11"/>
        </w:numPr>
        <w:tabs>
          <w:tab w:val="clear" w:pos="1620"/>
          <w:tab w:val="num" w:pos="360"/>
        </w:tabs>
        <w:spacing w:after="120"/>
        <w:ind w:left="360"/>
        <w:jc w:val="left"/>
        <w:rPr>
          <w:rFonts w:ascii="Times New Roman" w:hAnsi="Times New Roman"/>
        </w:rPr>
      </w:pPr>
      <w:proofErr w:type="spellStart"/>
      <w:r w:rsidRPr="00A1365A">
        <w:rPr>
          <w:rFonts w:ascii="Times New Roman" w:hAnsi="Times New Roman"/>
        </w:rPr>
        <w:t>Goldiez</w:t>
      </w:r>
      <w:proofErr w:type="spellEnd"/>
      <w:r w:rsidRPr="00A1365A">
        <w:rPr>
          <w:rFonts w:ascii="Times New Roman" w:hAnsi="Times New Roman"/>
        </w:rPr>
        <w:t xml:space="preserve">, B., Gordon, S., Harris, W., &amp; </w:t>
      </w:r>
      <w:proofErr w:type="spellStart"/>
      <w:r w:rsidRPr="00A1365A">
        <w:rPr>
          <w:rFonts w:ascii="Times New Roman" w:hAnsi="Times New Roman"/>
        </w:rPr>
        <w:t>Sottilare</w:t>
      </w:r>
      <w:proofErr w:type="spellEnd"/>
      <w:r w:rsidRPr="00A1365A">
        <w:rPr>
          <w:rFonts w:ascii="Times New Roman" w:hAnsi="Times New Roman"/>
        </w:rPr>
        <w:t xml:space="preserve">, R.  (1999). 21st-century military training.  </w:t>
      </w:r>
      <w:r w:rsidRPr="00A1365A">
        <w:rPr>
          <w:rFonts w:ascii="Times New Roman" w:hAnsi="Times New Roman"/>
          <w:i/>
        </w:rPr>
        <w:t>Military Training Technology</w:t>
      </w:r>
      <w:r w:rsidRPr="00A1365A">
        <w:rPr>
          <w:rFonts w:ascii="Times New Roman" w:hAnsi="Times New Roman"/>
        </w:rPr>
        <w:t>. 6(4).</w:t>
      </w:r>
    </w:p>
    <w:p w14:paraId="4B7B7E84" w14:textId="77777777" w:rsidR="00FE6D9A" w:rsidRPr="00A1365A" w:rsidRDefault="00FE6D9A" w:rsidP="00FE6D9A">
      <w:pPr>
        <w:pStyle w:val="BodyText"/>
        <w:widowControl w:val="0"/>
        <w:numPr>
          <w:ilvl w:val="0"/>
          <w:numId w:val="11"/>
        </w:numPr>
        <w:tabs>
          <w:tab w:val="clear" w:pos="1620"/>
          <w:tab w:val="num" w:pos="360"/>
        </w:tabs>
        <w:spacing w:after="120"/>
        <w:ind w:left="360"/>
        <w:jc w:val="left"/>
        <w:rPr>
          <w:rFonts w:ascii="Times New Roman" w:hAnsi="Times New Roman"/>
        </w:rPr>
      </w:pPr>
      <w:proofErr w:type="spellStart"/>
      <w:r w:rsidRPr="00A1365A">
        <w:rPr>
          <w:rFonts w:ascii="Times New Roman" w:hAnsi="Times New Roman"/>
        </w:rPr>
        <w:t>Franceschini</w:t>
      </w:r>
      <w:proofErr w:type="spellEnd"/>
      <w:r w:rsidRPr="00A1365A">
        <w:rPr>
          <w:rFonts w:ascii="Times New Roman" w:hAnsi="Times New Roman"/>
        </w:rPr>
        <w:t xml:space="preserve">, R., Clarke, T., </w:t>
      </w:r>
      <w:proofErr w:type="spellStart"/>
      <w:r w:rsidRPr="00A1365A">
        <w:rPr>
          <w:rFonts w:ascii="Times New Roman" w:hAnsi="Times New Roman"/>
        </w:rPr>
        <w:t>Goldiez</w:t>
      </w:r>
      <w:proofErr w:type="spellEnd"/>
      <w:r w:rsidRPr="00A1365A">
        <w:rPr>
          <w:rFonts w:ascii="Times New Roman" w:hAnsi="Times New Roman"/>
        </w:rPr>
        <w:t xml:space="preserve">, B., Griffin, A., Schiavone, G. &amp; </w:t>
      </w:r>
      <w:proofErr w:type="spellStart"/>
      <w:r w:rsidRPr="00A1365A">
        <w:rPr>
          <w:rFonts w:ascii="Times New Roman" w:hAnsi="Times New Roman"/>
        </w:rPr>
        <w:t>Schricker</w:t>
      </w:r>
      <w:proofErr w:type="spellEnd"/>
      <w:r w:rsidRPr="00A1365A">
        <w:rPr>
          <w:rFonts w:ascii="Times New Roman" w:hAnsi="Times New Roman"/>
        </w:rPr>
        <w:t xml:space="preserve"> S.  (2000). A survey of the theory and practice of simulation interoperability. </w:t>
      </w:r>
      <w:r w:rsidRPr="00A1365A">
        <w:rPr>
          <w:rFonts w:ascii="Times New Roman" w:hAnsi="Times New Roman"/>
          <w:i/>
        </w:rPr>
        <w:t>Simulator Interoperability Workshop</w:t>
      </w:r>
      <w:r w:rsidRPr="00A1365A">
        <w:rPr>
          <w:rFonts w:ascii="Times New Roman" w:hAnsi="Times New Roman"/>
        </w:rPr>
        <w:t>.   Orlando, FL. 00S-SIW-104.</w:t>
      </w:r>
    </w:p>
    <w:p w14:paraId="5BB17D12" w14:textId="77777777" w:rsidR="00FE6D9A" w:rsidRPr="00A1365A" w:rsidRDefault="00FE6D9A" w:rsidP="00FE6D9A">
      <w:pPr>
        <w:pStyle w:val="BodyText"/>
        <w:widowControl w:val="0"/>
        <w:numPr>
          <w:ilvl w:val="0"/>
          <w:numId w:val="11"/>
        </w:numPr>
        <w:tabs>
          <w:tab w:val="clear" w:pos="1620"/>
          <w:tab w:val="num" w:pos="360"/>
        </w:tabs>
        <w:spacing w:after="120"/>
        <w:ind w:left="360"/>
        <w:jc w:val="left"/>
        <w:rPr>
          <w:rFonts w:ascii="Times New Roman" w:hAnsi="Times New Roman"/>
        </w:rPr>
      </w:pPr>
      <w:proofErr w:type="spellStart"/>
      <w:r w:rsidRPr="00A1365A">
        <w:rPr>
          <w:rFonts w:ascii="Times New Roman" w:hAnsi="Times New Roman"/>
        </w:rPr>
        <w:t>Goldiez</w:t>
      </w:r>
      <w:proofErr w:type="spellEnd"/>
      <w:r w:rsidRPr="00A1365A">
        <w:rPr>
          <w:rFonts w:ascii="Times New Roman" w:hAnsi="Times New Roman"/>
        </w:rPr>
        <w:t xml:space="preserve">, B., Harrigan, G., Goodman, J., Reddy, S., </w:t>
      </w:r>
      <w:proofErr w:type="spellStart"/>
      <w:r w:rsidRPr="00A1365A">
        <w:rPr>
          <w:rFonts w:ascii="Times New Roman" w:hAnsi="Times New Roman"/>
        </w:rPr>
        <w:t>Feurbacher</w:t>
      </w:r>
      <w:proofErr w:type="spellEnd"/>
      <w:r w:rsidRPr="00A1365A">
        <w:rPr>
          <w:rFonts w:ascii="Times New Roman" w:hAnsi="Times New Roman"/>
        </w:rPr>
        <w:t>, F., Bhatia, S., &amp; Clarke, T.  (2000, April).  Systems engineering optimization of the UCF driving simulator.  (IST-TR-004).  Orlando, FL: University of Central Florida, Institute for Simulation and Training.</w:t>
      </w:r>
    </w:p>
    <w:p w14:paraId="431803B1" w14:textId="77777777" w:rsidR="00ED426D" w:rsidRDefault="00FE6D9A" w:rsidP="00FE6D9A">
      <w:pPr>
        <w:pStyle w:val="BodyText"/>
        <w:widowControl w:val="0"/>
        <w:numPr>
          <w:ilvl w:val="0"/>
          <w:numId w:val="11"/>
        </w:numPr>
        <w:tabs>
          <w:tab w:val="clear" w:pos="1620"/>
          <w:tab w:val="num" w:pos="360"/>
        </w:tabs>
        <w:spacing w:after="120"/>
        <w:ind w:left="360"/>
        <w:jc w:val="left"/>
        <w:rPr>
          <w:rFonts w:ascii="Times New Roman" w:hAnsi="Times New Roman"/>
        </w:rPr>
      </w:pPr>
      <w:proofErr w:type="spellStart"/>
      <w:r w:rsidRPr="00A1365A">
        <w:rPr>
          <w:rFonts w:ascii="Times New Roman" w:hAnsi="Times New Roman"/>
        </w:rPr>
        <w:t>Windyga</w:t>
      </w:r>
      <w:proofErr w:type="spellEnd"/>
      <w:r w:rsidRPr="00A1365A">
        <w:rPr>
          <w:rFonts w:ascii="Times New Roman" w:hAnsi="Times New Roman"/>
        </w:rPr>
        <w:t xml:space="preserve">, P., </w:t>
      </w:r>
      <w:proofErr w:type="spellStart"/>
      <w:r w:rsidRPr="00A1365A">
        <w:rPr>
          <w:rFonts w:ascii="Times New Roman" w:hAnsi="Times New Roman"/>
        </w:rPr>
        <w:t>Fraceschini</w:t>
      </w:r>
      <w:proofErr w:type="spellEnd"/>
      <w:r w:rsidRPr="00A1365A">
        <w:rPr>
          <w:rFonts w:ascii="Times New Roman" w:hAnsi="Times New Roman"/>
        </w:rPr>
        <w:t xml:space="preserve">, R., </w:t>
      </w:r>
      <w:proofErr w:type="spellStart"/>
      <w:r w:rsidRPr="00A1365A">
        <w:rPr>
          <w:rFonts w:ascii="Times New Roman" w:hAnsi="Times New Roman"/>
        </w:rPr>
        <w:t>Goldiez</w:t>
      </w:r>
      <w:proofErr w:type="spellEnd"/>
      <w:r w:rsidRPr="00A1365A">
        <w:rPr>
          <w:rFonts w:ascii="Times New Roman" w:hAnsi="Times New Roman"/>
        </w:rPr>
        <w:t xml:space="preserve">, B., &amp; Griffin, A.  (2000, October).   Towards a simulation </w:t>
      </w:r>
      <w:r w:rsidRPr="00A1365A">
        <w:rPr>
          <w:rFonts w:ascii="Times New Roman" w:hAnsi="Times New Roman"/>
        </w:rPr>
        <w:lastRenderedPageBreak/>
        <w:t xml:space="preserve">interoperability methodology and supporting hardware.  </w:t>
      </w:r>
      <w:r w:rsidRPr="00A1365A">
        <w:rPr>
          <w:rFonts w:ascii="Times New Roman" w:hAnsi="Times New Roman"/>
          <w:i/>
        </w:rPr>
        <w:t>NATO Modeling and Simulation Conference</w:t>
      </w:r>
      <w:r w:rsidRPr="00A1365A">
        <w:rPr>
          <w:rFonts w:ascii="Times New Roman" w:hAnsi="Times New Roman"/>
        </w:rPr>
        <w:t>.  Royal Military College of Science, Shrivenham, UK, 24-26.</w:t>
      </w:r>
    </w:p>
    <w:p w14:paraId="0B526336" w14:textId="77777777" w:rsidR="00FE6D9A" w:rsidRPr="00A1365A" w:rsidRDefault="00FE6D9A" w:rsidP="00FE6D9A">
      <w:pPr>
        <w:pStyle w:val="BodyText"/>
        <w:widowControl w:val="0"/>
        <w:numPr>
          <w:ilvl w:val="0"/>
          <w:numId w:val="11"/>
        </w:numPr>
        <w:tabs>
          <w:tab w:val="clear" w:pos="1620"/>
          <w:tab w:val="num" w:pos="360"/>
        </w:tabs>
        <w:spacing w:after="120"/>
        <w:ind w:left="360"/>
        <w:jc w:val="left"/>
        <w:rPr>
          <w:rFonts w:ascii="Times New Roman" w:hAnsi="Times New Roman"/>
        </w:rPr>
      </w:pPr>
      <w:r w:rsidRPr="00ED426D">
        <w:rPr>
          <w:rFonts w:ascii="Times New Roman" w:hAnsi="Times New Roman"/>
          <w:lang w:val="de-DE"/>
        </w:rPr>
        <w:t xml:space="preserve">Schiavone, G., &amp; Goldiez, B. (2000, November).  </w:t>
      </w:r>
      <w:r w:rsidRPr="00A1365A">
        <w:rPr>
          <w:rFonts w:ascii="Times New Roman" w:hAnsi="Times New Roman"/>
        </w:rPr>
        <w:t xml:space="preserve">Extending the terrain common data model to training simulations on low-cost visual systems. </w:t>
      </w:r>
      <w:r w:rsidRPr="00A1365A">
        <w:rPr>
          <w:rFonts w:ascii="Times New Roman" w:hAnsi="Times New Roman"/>
          <w:i/>
        </w:rPr>
        <w:t xml:space="preserve"> Interservice/Industry Training Systems and Education Conference, </w:t>
      </w:r>
      <w:r w:rsidRPr="00A1365A">
        <w:rPr>
          <w:rFonts w:ascii="Times New Roman" w:hAnsi="Times New Roman"/>
        </w:rPr>
        <w:t xml:space="preserve">Orlando, FL. </w:t>
      </w:r>
    </w:p>
    <w:p w14:paraId="72B4D426" w14:textId="77777777" w:rsidR="00FE6D9A" w:rsidRPr="00A1365A" w:rsidRDefault="00FE6D9A" w:rsidP="00FE6D9A">
      <w:pPr>
        <w:numPr>
          <w:ilvl w:val="0"/>
          <w:numId w:val="11"/>
        </w:numPr>
        <w:tabs>
          <w:tab w:val="num" w:pos="360"/>
          <w:tab w:val="left" w:pos="720"/>
        </w:tabs>
        <w:ind w:left="360"/>
        <w:rPr>
          <w:rFonts w:ascii="Times New Roman" w:hAnsi="Times New Roman"/>
          <w:snapToGrid w:val="0"/>
          <w:sz w:val="20"/>
        </w:rPr>
      </w:pPr>
      <w:r w:rsidRPr="00A1365A">
        <w:rPr>
          <w:rFonts w:ascii="Times New Roman" w:hAnsi="Times New Roman"/>
          <w:sz w:val="20"/>
        </w:rPr>
        <w:t xml:space="preserve">Schiavone, G., &amp; </w:t>
      </w:r>
      <w:proofErr w:type="spellStart"/>
      <w:r w:rsidRPr="00A1365A">
        <w:rPr>
          <w:rFonts w:ascii="Times New Roman" w:hAnsi="Times New Roman"/>
          <w:sz w:val="20"/>
        </w:rPr>
        <w:t>Goldiez</w:t>
      </w:r>
      <w:proofErr w:type="spellEnd"/>
      <w:r w:rsidRPr="00A1365A">
        <w:rPr>
          <w:rFonts w:ascii="Times New Roman" w:hAnsi="Times New Roman"/>
          <w:sz w:val="20"/>
        </w:rPr>
        <w:t xml:space="preserve">, B.  (2001, July).  A method to judge the quality of river feature databases based on terrain elevation data.  </w:t>
      </w:r>
      <w:r w:rsidRPr="00A1365A">
        <w:rPr>
          <w:rFonts w:ascii="Times New Roman" w:hAnsi="Times New Roman"/>
          <w:i/>
          <w:sz w:val="20"/>
        </w:rPr>
        <w:t>5</w:t>
      </w:r>
      <w:r w:rsidRPr="00A1365A">
        <w:rPr>
          <w:rFonts w:ascii="Times New Roman" w:hAnsi="Times New Roman"/>
          <w:i/>
          <w:sz w:val="20"/>
          <w:vertAlign w:val="superscript"/>
        </w:rPr>
        <w:t>th</w:t>
      </w:r>
      <w:r w:rsidRPr="00A1365A">
        <w:rPr>
          <w:rFonts w:ascii="Times New Roman" w:hAnsi="Times New Roman"/>
          <w:i/>
          <w:sz w:val="20"/>
        </w:rPr>
        <w:t xml:space="preserve"> World Multiconference on Systemics, Cybernetics, and Informatics and </w:t>
      </w:r>
      <w:r w:rsidRPr="00A1365A">
        <w:rPr>
          <w:rFonts w:ascii="Times New Roman" w:hAnsi="Times New Roman"/>
          <w:i/>
          <w:snapToGrid w:val="0"/>
          <w:sz w:val="20"/>
        </w:rPr>
        <w:t>7</w:t>
      </w:r>
      <w:r w:rsidRPr="00A1365A">
        <w:rPr>
          <w:rFonts w:ascii="Times New Roman" w:hAnsi="Times New Roman"/>
          <w:i/>
          <w:snapToGrid w:val="0"/>
          <w:sz w:val="20"/>
          <w:vertAlign w:val="superscript"/>
        </w:rPr>
        <w:t>th</w:t>
      </w:r>
      <w:r w:rsidRPr="00A1365A">
        <w:rPr>
          <w:rFonts w:ascii="Times New Roman" w:hAnsi="Times New Roman"/>
          <w:i/>
          <w:snapToGrid w:val="0"/>
          <w:sz w:val="20"/>
        </w:rPr>
        <w:t xml:space="preserve"> International Conference on Information System s Analysis and Synthesis</w:t>
      </w:r>
      <w:r w:rsidRPr="00A1365A">
        <w:rPr>
          <w:rFonts w:ascii="Times New Roman" w:hAnsi="Times New Roman"/>
          <w:snapToGrid w:val="0"/>
          <w:sz w:val="20"/>
        </w:rPr>
        <w:t>.  IEEE and IIIE, Orlando, FL.</w:t>
      </w:r>
    </w:p>
    <w:p w14:paraId="1E3BA53A" w14:textId="77777777" w:rsidR="00FE6D9A" w:rsidRPr="00A1365A" w:rsidRDefault="00FE6D9A" w:rsidP="00FE6D9A">
      <w:pPr>
        <w:pStyle w:val="Heading2"/>
        <w:numPr>
          <w:ilvl w:val="0"/>
          <w:numId w:val="11"/>
        </w:numPr>
        <w:tabs>
          <w:tab w:val="clear" w:pos="1980"/>
          <w:tab w:val="num" w:pos="360"/>
        </w:tabs>
        <w:autoSpaceDE w:val="0"/>
        <w:autoSpaceDN w:val="0"/>
        <w:adjustRightInd w:val="0"/>
        <w:spacing w:before="240" w:after="60"/>
        <w:ind w:left="360"/>
        <w:jc w:val="left"/>
        <w:rPr>
          <w:rFonts w:ascii="Times New Roman" w:hAnsi="Times New Roman"/>
          <w:b w:val="0"/>
          <w:sz w:val="20"/>
        </w:rPr>
      </w:pPr>
      <w:proofErr w:type="spellStart"/>
      <w:r w:rsidRPr="00A1365A">
        <w:rPr>
          <w:rFonts w:ascii="Times New Roman" w:hAnsi="Times New Roman"/>
          <w:b w:val="0"/>
          <w:sz w:val="20"/>
          <w:lang w:val="es-ES_tradnl"/>
        </w:rPr>
        <w:t>Potay</w:t>
      </w:r>
      <w:proofErr w:type="spellEnd"/>
      <w:r w:rsidRPr="00A1365A">
        <w:rPr>
          <w:rFonts w:ascii="Times New Roman" w:hAnsi="Times New Roman"/>
          <w:b w:val="0"/>
          <w:sz w:val="20"/>
          <w:lang w:val="es-ES_tradnl"/>
        </w:rPr>
        <w:t xml:space="preserve">, S., </w:t>
      </w:r>
      <w:proofErr w:type="spellStart"/>
      <w:r w:rsidRPr="00A1365A">
        <w:rPr>
          <w:rFonts w:ascii="Times New Roman" w:hAnsi="Times New Roman"/>
          <w:b w:val="0"/>
          <w:sz w:val="20"/>
          <w:lang w:val="es-ES_tradnl"/>
        </w:rPr>
        <w:t>Goldiez</w:t>
      </w:r>
      <w:proofErr w:type="spellEnd"/>
      <w:r w:rsidRPr="00A1365A">
        <w:rPr>
          <w:rFonts w:ascii="Times New Roman" w:hAnsi="Times New Roman"/>
          <w:b w:val="0"/>
          <w:sz w:val="20"/>
          <w:lang w:val="es-ES_tradnl"/>
        </w:rPr>
        <w:t xml:space="preserve">, B., &amp; Cortes, A.  </w:t>
      </w:r>
      <w:r w:rsidRPr="00A1365A">
        <w:rPr>
          <w:rFonts w:ascii="Times New Roman" w:hAnsi="Times New Roman"/>
          <w:b w:val="0"/>
          <w:sz w:val="20"/>
        </w:rPr>
        <w:t xml:space="preserve">(2001, July). </w:t>
      </w:r>
      <w:r w:rsidRPr="00A1365A">
        <w:rPr>
          <w:rFonts w:ascii="Times New Roman" w:hAnsi="Times New Roman"/>
          <w:b w:val="0"/>
          <w:i/>
          <w:sz w:val="20"/>
        </w:rPr>
        <w:t xml:space="preserve"> </w:t>
      </w:r>
      <w:r w:rsidRPr="00A1365A">
        <w:rPr>
          <w:rFonts w:ascii="Times New Roman" w:hAnsi="Times New Roman"/>
          <w:b w:val="0"/>
          <w:sz w:val="20"/>
        </w:rPr>
        <w:t>An approach for assessing texture and color image quality</w:t>
      </w:r>
      <w:r w:rsidRPr="00A1365A">
        <w:rPr>
          <w:rFonts w:ascii="Times New Roman" w:hAnsi="Times New Roman"/>
          <w:b w:val="0"/>
          <w:caps/>
          <w:sz w:val="20"/>
        </w:rPr>
        <w:t>. (</w:t>
      </w:r>
      <w:r w:rsidRPr="00A1365A">
        <w:rPr>
          <w:rFonts w:ascii="Times New Roman" w:hAnsi="Times New Roman"/>
          <w:b w:val="0"/>
          <w:sz w:val="20"/>
        </w:rPr>
        <w:t>IST-TR-01-12).  Orlando, FL: University of Central Florida, Institute for Simulation and Training.</w:t>
      </w:r>
    </w:p>
    <w:p w14:paraId="713E5971" w14:textId="77777777" w:rsidR="00FE6D9A" w:rsidRPr="00A1365A" w:rsidRDefault="00FE6D9A" w:rsidP="00FE6D9A">
      <w:pPr>
        <w:pStyle w:val="Heading1"/>
        <w:numPr>
          <w:ilvl w:val="0"/>
          <w:numId w:val="11"/>
        </w:numPr>
        <w:tabs>
          <w:tab w:val="clear" w:pos="1620"/>
          <w:tab w:val="num" w:pos="360"/>
        </w:tabs>
        <w:spacing w:before="240" w:after="60"/>
        <w:ind w:left="360"/>
        <w:jc w:val="left"/>
        <w:rPr>
          <w:rFonts w:ascii="Times New Roman" w:hAnsi="Times New Roman"/>
          <w:b w:val="0"/>
        </w:rPr>
      </w:pPr>
      <w:proofErr w:type="spellStart"/>
      <w:r w:rsidRPr="00A1365A">
        <w:rPr>
          <w:rFonts w:ascii="Times New Roman" w:hAnsi="Times New Roman"/>
          <w:b w:val="0"/>
        </w:rPr>
        <w:t>Goldiez</w:t>
      </w:r>
      <w:proofErr w:type="spellEnd"/>
      <w:r w:rsidRPr="00A1365A">
        <w:rPr>
          <w:rFonts w:ascii="Times New Roman" w:hAnsi="Times New Roman"/>
          <w:b w:val="0"/>
        </w:rPr>
        <w:t xml:space="preserve">, B., &amp; Kincaid, J.  (2001, October).  </w:t>
      </w:r>
      <w:r w:rsidRPr="00A1365A">
        <w:rPr>
          <w:rFonts w:ascii="Times New Roman" w:hAnsi="Times New Roman"/>
          <w:b w:val="0"/>
          <w:kern w:val="32"/>
        </w:rPr>
        <w:t xml:space="preserve">Crisis management. </w:t>
      </w:r>
      <w:r w:rsidRPr="00A1365A">
        <w:rPr>
          <w:rFonts w:ascii="Times New Roman" w:hAnsi="Times New Roman"/>
          <w:b w:val="0"/>
          <w:i/>
          <w:kern w:val="32"/>
        </w:rPr>
        <w:t xml:space="preserve"> </w:t>
      </w:r>
      <w:r w:rsidRPr="00A1365A">
        <w:rPr>
          <w:rFonts w:ascii="Times New Roman" w:hAnsi="Times New Roman"/>
          <w:b w:val="0"/>
          <w:i/>
        </w:rPr>
        <w:t>Technical Brief Prepared &amp; Accepted for Medical Conference.</w:t>
      </w:r>
      <w:r w:rsidRPr="00A1365A">
        <w:rPr>
          <w:rFonts w:ascii="Times New Roman" w:hAnsi="Times New Roman"/>
          <w:b w:val="0"/>
        </w:rPr>
        <w:t xml:space="preserve"> Dharan, Saudi Arabia, (IST-TR-01-10) [withdrawn after 9/11 attack].</w:t>
      </w:r>
    </w:p>
    <w:p w14:paraId="7FFA26CD" w14:textId="77777777" w:rsidR="00FE6D9A" w:rsidRPr="00A1365A" w:rsidRDefault="00FE6D9A" w:rsidP="00FE6D9A">
      <w:pPr>
        <w:pStyle w:val="BodyTextIndent3"/>
        <w:numPr>
          <w:ilvl w:val="0"/>
          <w:numId w:val="11"/>
        </w:numPr>
        <w:tabs>
          <w:tab w:val="num" w:pos="360"/>
        </w:tabs>
        <w:spacing w:before="240" w:after="60"/>
        <w:ind w:left="360"/>
        <w:rPr>
          <w:rFonts w:ascii="Times New Roman" w:hAnsi="Times New Roman"/>
          <w:sz w:val="20"/>
          <w:szCs w:val="20"/>
        </w:rPr>
      </w:pPr>
      <w:proofErr w:type="spellStart"/>
      <w:r w:rsidRPr="00A1365A">
        <w:rPr>
          <w:rFonts w:ascii="Times New Roman" w:hAnsi="Times New Roman"/>
          <w:bCs/>
          <w:sz w:val="20"/>
          <w:szCs w:val="20"/>
        </w:rPr>
        <w:t>Goldiez</w:t>
      </w:r>
      <w:proofErr w:type="spellEnd"/>
      <w:r w:rsidRPr="00A1365A">
        <w:rPr>
          <w:rFonts w:ascii="Times New Roman" w:hAnsi="Times New Roman"/>
          <w:sz w:val="20"/>
          <w:szCs w:val="20"/>
        </w:rPr>
        <w:t xml:space="preserve">, </w:t>
      </w:r>
      <w:r>
        <w:rPr>
          <w:rFonts w:ascii="Times New Roman" w:hAnsi="Times New Roman"/>
          <w:sz w:val="20"/>
          <w:szCs w:val="20"/>
        </w:rPr>
        <w:t xml:space="preserve">B., </w:t>
      </w:r>
      <w:proofErr w:type="spellStart"/>
      <w:r w:rsidRPr="00A1365A">
        <w:rPr>
          <w:rFonts w:ascii="Times New Roman" w:hAnsi="Times New Roman"/>
          <w:sz w:val="20"/>
          <w:szCs w:val="20"/>
        </w:rPr>
        <w:t>Schmorrow</w:t>
      </w:r>
      <w:proofErr w:type="spellEnd"/>
      <w:r w:rsidRPr="00A1365A">
        <w:rPr>
          <w:rFonts w:ascii="Times New Roman" w:hAnsi="Times New Roman"/>
          <w:sz w:val="20"/>
          <w:szCs w:val="20"/>
        </w:rPr>
        <w:t xml:space="preserve">, </w:t>
      </w:r>
      <w:r>
        <w:rPr>
          <w:rFonts w:ascii="Times New Roman" w:hAnsi="Times New Roman"/>
          <w:sz w:val="20"/>
          <w:szCs w:val="20"/>
        </w:rPr>
        <w:t xml:space="preserve">D., </w:t>
      </w:r>
      <w:r w:rsidRPr="00A1365A">
        <w:rPr>
          <w:rFonts w:ascii="Times New Roman" w:hAnsi="Times New Roman"/>
          <w:sz w:val="20"/>
          <w:szCs w:val="20"/>
        </w:rPr>
        <w:t xml:space="preserve">Hofer, </w:t>
      </w:r>
      <w:r>
        <w:rPr>
          <w:rFonts w:ascii="Times New Roman" w:hAnsi="Times New Roman"/>
          <w:sz w:val="20"/>
          <w:szCs w:val="20"/>
        </w:rPr>
        <w:t xml:space="preserve">R., </w:t>
      </w:r>
      <w:r w:rsidRPr="00A1365A">
        <w:rPr>
          <w:rFonts w:ascii="Times New Roman" w:hAnsi="Times New Roman"/>
          <w:sz w:val="20"/>
          <w:szCs w:val="20"/>
        </w:rPr>
        <w:t>Harvey,</w:t>
      </w:r>
      <w:r>
        <w:rPr>
          <w:rFonts w:ascii="Times New Roman" w:hAnsi="Times New Roman"/>
          <w:sz w:val="20"/>
          <w:szCs w:val="20"/>
        </w:rPr>
        <w:t xml:space="preserve"> E.,</w:t>
      </w:r>
      <w:r w:rsidRPr="00A1365A">
        <w:rPr>
          <w:rFonts w:ascii="Times New Roman" w:hAnsi="Times New Roman"/>
          <w:sz w:val="20"/>
          <w:szCs w:val="20"/>
        </w:rPr>
        <w:t xml:space="preserve"> &amp; Shumaker,</w:t>
      </w:r>
      <w:r>
        <w:rPr>
          <w:rFonts w:ascii="Times New Roman" w:hAnsi="Times New Roman"/>
          <w:sz w:val="20"/>
          <w:szCs w:val="20"/>
        </w:rPr>
        <w:t xml:space="preserve"> R.</w:t>
      </w:r>
      <w:r w:rsidRPr="00A1365A">
        <w:rPr>
          <w:rFonts w:ascii="Times New Roman" w:hAnsi="Times New Roman"/>
          <w:sz w:val="20"/>
          <w:szCs w:val="20"/>
        </w:rPr>
        <w:t xml:space="preserve"> (2002, July).  Integrating infrastructures and approaches for using simulation to support product d</w:t>
      </w:r>
      <w:r>
        <w:rPr>
          <w:rFonts w:ascii="Times New Roman" w:hAnsi="Times New Roman"/>
          <w:sz w:val="20"/>
          <w:szCs w:val="20"/>
        </w:rPr>
        <w:t>evelopment</w:t>
      </w:r>
      <w:r w:rsidRPr="00A1365A">
        <w:rPr>
          <w:rFonts w:ascii="Times New Roman" w:hAnsi="Times New Roman"/>
          <w:sz w:val="20"/>
          <w:szCs w:val="20"/>
        </w:rPr>
        <w:t xml:space="preserve">.  </w:t>
      </w:r>
      <w:r w:rsidRPr="00A1365A">
        <w:rPr>
          <w:rFonts w:ascii="Times New Roman" w:hAnsi="Times New Roman"/>
          <w:i/>
          <w:sz w:val="20"/>
          <w:szCs w:val="20"/>
        </w:rPr>
        <w:t>Society for Computer Simulation Summer Conference.</w:t>
      </w:r>
      <w:r w:rsidRPr="00A1365A">
        <w:rPr>
          <w:rFonts w:ascii="Times New Roman" w:hAnsi="Times New Roman"/>
          <w:sz w:val="20"/>
          <w:szCs w:val="20"/>
        </w:rPr>
        <w:t xml:space="preserve">  San Diego, CA.  </w:t>
      </w:r>
    </w:p>
    <w:p w14:paraId="3AAF9643" w14:textId="77777777" w:rsidR="00FE6D9A" w:rsidRPr="00A1365A" w:rsidRDefault="00FE6D9A" w:rsidP="000F76EB">
      <w:pPr>
        <w:pStyle w:val="BodyTextIndent3"/>
        <w:numPr>
          <w:ilvl w:val="0"/>
          <w:numId w:val="11"/>
        </w:numPr>
        <w:tabs>
          <w:tab w:val="num" w:pos="360"/>
          <w:tab w:val="left" w:pos="720"/>
          <w:tab w:val="num" w:pos="1080"/>
        </w:tabs>
        <w:spacing w:before="240" w:after="0"/>
        <w:ind w:left="360"/>
        <w:rPr>
          <w:rFonts w:ascii="Times New Roman" w:hAnsi="Times New Roman"/>
          <w:sz w:val="20"/>
          <w:szCs w:val="20"/>
        </w:rPr>
      </w:pPr>
      <w:proofErr w:type="spellStart"/>
      <w:r w:rsidRPr="00A1365A">
        <w:rPr>
          <w:rFonts w:ascii="Times New Roman" w:hAnsi="Times New Roman"/>
          <w:bCs/>
          <w:sz w:val="20"/>
          <w:szCs w:val="20"/>
        </w:rPr>
        <w:t>Goldiez</w:t>
      </w:r>
      <w:proofErr w:type="spellEnd"/>
      <w:r w:rsidRPr="00A1365A">
        <w:rPr>
          <w:rFonts w:ascii="Times New Roman" w:hAnsi="Times New Roman"/>
          <w:bCs/>
          <w:sz w:val="20"/>
          <w:szCs w:val="20"/>
        </w:rPr>
        <w:t>, B</w:t>
      </w:r>
      <w:r w:rsidRPr="00A1365A">
        <w:rPr>
          <w:rFonts w:ascii="Times New Roman" w:hAnsi="Times New Roman"/>
          <w:sz w:val="20"/>
          <w:szCs w:val="20"/>
        </w:rPr>
        <w:t xml:space="preserve">. (2002, October).  Critical research issues in virtual environments.  </w:t>
      </w:r>
      <w:r w:rsidRPr="00A1365A">
        <w:rPr>
          <w:rFonts w:ascii="Times New Roman" w:hAnsi="Times New Roman"/>
          <w:i/>
          <w:sz w:val="20"/>
          <w:szCs w:val="20"/>
        </w:rPr>
        <w:t>Proceedings of the Workshop on Intelligent Human Augmentation &amp; Virtual Environments.</w:t>
      </w:r>
      <w:r w:rsidRPr="00A1365A">
        <w:rPr>
          <w:rFonts w:ascii="Times New Roman" w:hAnsi="Times New Roman"/>
          <w:sz w:val="20"/>
          <w:szCs w:val="20"/>
        </w:rPr>
        <w:t xml:space="preserve">  Dept. Computer Science, U. North Carolina, Chapel Hill, NC. </w:t>
      </w:r>
      <w:r>
        <w:rPr>
          <w:rFonts w:ascii="Times New Roman" w:hAnsi="Times New Roman"/>
          <w:sz w:val="20"/>
          <w:szCs w:val="20"/>
        </w:rPr>
        <w:t>pp</w:t>
      </w:r>
      <w:r w:rsidRPr="00A1365A">
        <w:rPr>
          <w:rFonts w:ascii="Times New Roman" w:hAnsi="Times New Roman"/>
          <w:sz w:val="20"/>
          <w:szCs w:val="20"/>
        </w:rPr>
        <w:t>.</w:t>
      </w:r>
      <w:r>
        <w:rPr>
          <w:rFonts w:ascii="Times New Roman" w:hAnsi="Times New Roman"/>
          <w:sz w:val="20"/>
          <w:szCs w:val="20"/>
        </w:rPr>
        <w:t xml:space="preserve"> E-9.</w:t>
      </w:r>
      <w:r w:rsidRPr="00A1365A">
        <w:rPr>
          <w:rFonts w:ascii="Times New Roman" w:hAnsi="Times New Roman"/>
          <w:sz w:val="20"/>
          <w:szCs w:val="20"/>
        </w:rPr>
        <w:t xml:space="preserve"> </w:t>
      </w:r>
    </w:p>
    <w:p w14:paraId="7D2451B1" w14:textId="77777777" w:rsidR="00FE6D9A" w:rsidRPr="00A1365A" w:rsidRDefault="00FE6D9A" w:rsidP="000F76EB">
      <w:pPr>
        <w:pStyle w:val="BodyTextIndent3"/>
        <w:numPr>
          <w:ilvl w:val="0"/>
          <w:numId w:val="11"/>
        </w:numPr>
        <w:tabs>
          <w:tab w:val="num" w:pos="360"/>
        </w:tabs>
        <w:spacing w:before="240" w:after="0"/>
        <w:ind w:left="360"/>
        <w:rPr>
          <w:rFonts w:ascii="Times New Roman" w:hAnsi="Times New Roman"/>
          <w:sz w:val="20"/>
          <w:szCs w:val="20"/>
        </w:rPr>
      </w:pPr>
      <w:r w:rsidRPr="00A1365A">
        <w:rPr>
          <w:rFonts w:ascii="Times New Roman" w:hAnsi="Times New Roman"/>
          <w:sz w:val="20"/>
          <w:szCs w:val="20"/>
        </w:rPr>
        <w:t xml:space="preserve">Reeves, </w:t>
      </w:r>
      <w:r>
        <w:rPr>
          <w:rFonts w:ascii="Times New Roman" w:hAnsi="Times New Roman"/>
          <w:sz w:val="20"/>
          <w:szCs w:val="20"/>
        </w:rPr>
        <w:t xml:space="preserve">L., </w:t>
      </w:r>
      <w:proofErr w:type="spellStart"/>
      <w:r w:rsidRPr="00A1365A">
        <w:rPr>
          <w:rFonts w:ascii="Times New Roman" w:hAnsi="Times New Roman"/>
          <w:sz w:val="20"/>
          <w:szCs w:val="20"/>
        </w:rPr>
        <w:t>Stanney</w:t>
      </w:r>
      <w:proofErr w:type="spellEnd"/>
      <w:r w:rsidRPr="00A1365A">
        <w:rPr>
          <w:rFonts w:ascii="Times New Roman" w:hAnsi="Times New Roman"/>
          <w:sz w:val="20"/>
          <w:szCs w:val="20"/>
        </w:rPr>
        <w:t xml:space="preserve">, </w:t>
      </w:r>
      <w:r>
        <w:rPr>
          <w:rFonts w:ascii="Times New Roman" w:hAnsi="Times New Roman"/>
          <w:sz w:val="20"/>
          <w:szCs w:val="20"/>
        </w:rPr>
        <w:t xml:space="preserve">K., </w:t>
      </w:r>
      <w:proofErr w:type="spellStart"/>
      <w:r w:rsidRPr="00A1365A">
        <w:rPr>
          <w:rFonts w:ascii="Times New Roman" w:hAnsi="Times New Roman"/>
          <w:bCs/>
          <w:sz w:val="20"/>
          <w:szCs w:val="20"/>
        </w:rPr>
        <w:t>Goldiez</w:t>
      </w:r>
      <w:proofErr w:type="spellEnd"/>
      <w:r w:rsidRPr="00A1365A">
        <w:rPr>
          <w:rFonts w:ascii="Times New Roman" w:hAnsi="Times New Roman"/>
          <w:sz w:val="20"/>
          <w:szCs w:val="20"/>
        </w:rPr>
        <w:t>,</w:t>
      </w:r>
      <w:r>
        <w:rPr>
          <w:rFonts w:ascii="Times New Roman" w:hAnsi="Times New Roman"/>
          <w:sz w:val="20"/>
          <w:szCs w:val="20"/>
        </w:rPr>
        <w:t xml:space="preserve"> B.,</w:t>
      </w:r>
      <w:r w:rsidRPr="00A1365A">
        <w:rPr>
          <w:rFonts w:ascii="Times New Roman" w:hAnsi="Times New Roman"/>
          <w:sz w:val="20"/>
          <w:szCs w:val="20"/>
        </w:rPr>
        <w:t xml:space="preserve"> &amp; </w:t>
      </w:r>
      <w:proofErr w:type="spellStart"/>
      <w:r w:rsidRPr="00A1365A">
        <w:rPr>
          <w:rFonts w:ascii="Times New Roman" w:hAnsi="Times New Roman"/>
          <w:sz w:val="20"/>
          <w:szCs w:val="20"/>
        </w:rPr>
        <w:t>Kingdon</w:t>
      </w:r>
      <w:proofErr w:type="spellEnd"/>
      <w:r>
        <w:rPr>
          <w:rFonts w:ascii="Times New Roman" w:hAnsi="Times New Roman"/>
          <w:sz w:val="20"/>
          <w:szCs w:val="20"/>
        </w:rPr>
        <w:t>, K</w:t>
      </w:r>
      <w:r w:rsidRPr="00A1365A">
        <w:rPr>
          <w:rFonts w:ascii="Times New Roman" w:hAnsi="Times New Roman"/>
          <w:sz w:val="20"/>
          <w:szCs w:val="20"/>
        </w:rPr>
        <w:t xml:space="preserve">.  (2002, December).  The </w:t>
      </w:r>
      <w:r>
        <w:rPr>
          <w:rFonts w:ascii="Times New Roman" w:hAnsi="Times New Roman"/>
          <w:sz w:val="20"/>
          <w:szCs w:val="20"/>
        </w:rPr>
        <w:t>i</w:t>
      </w:r>
      <w:r w:rsidRPr="00A1365A">
        <w:rPr>
          <w:rFonts w:ascii="Times New Roman" w:hAnsi="Times New Roman"/>
          <w:sz w:val="20"/>
          <w:szCs w:val="20"/>
        </w:rPr>
        <w:t xml:space="preserve">mmersion </w:t>
      </w:r>
      <w:proofErr w:type="gramStart"/>
      <w:r>
        <w:rPr>
          <w:rFonts w:ascii="Times New Roman" w:hAnsi="Times New Roman"/>
          <w:sz w:val="20"/>
          <w:szCs w:val="20"/>
        </w:rPr>
        <w:t>c</w:t>
      </w:r>
      <w:r w:rsidRPr="00A1365A">
        <w:rPr>
          <w:rFonts w:ascii="Times New Roman" w:hAnsi="Times New Roman"/>
          <w:sz w:val="20"/>
          <w:szCs w:val="20"/>
        </w:rPr>
        <w:t>enter</w:t>
      </w:r>
      <w:proofErr w:type="gramEnd"/>
      <w:r w:rsidRPr="00A1365A">
        <w:rPr>
          <w:rFonts w:ascii="Times New Roman" w:hAnsi="Times New Roman"/>
          <w:sz w:val="20"/>
          <w:szCs w:val="20"/>
        </w:rPr>
        <w:t xml:space="preserve">.  Developing a testbed for advancing augmented and virtual environment systems.  </w:t>
      </w:r>
      <w:r>
        <w:rPr>
          <w:rFonts w:ascii="Times New Roman" w:hAnsi="Times New Roman"/>
          <w:i/>
          <w:sz w:val="20"/>
          <w:szCs w:val="20"/>
        </w:rPr>
        <w:t>Poster paper</w:t>
      </w:r>
      <w:r w:rsidRPr="00A1365A">
        <w:rPr>
          <w:rFonts w:ascii="Times New Roman" w:hAnsi="Times New Roman"/>
          <w:i/>
          <w:sz w:val="20"/>
          <w:szCs w:val="20"/>
        </w:rPr>
        <w:t xml:space="preserve"> presented at 23</w:t>
      </w:r>
      <w:r w:rsidRPr="00A1365A">
        <w:rPr>
          <w:rFonts w:ascii="Times New Roman" w:hAnsi="Times New Roman"/>
          <w:i/>
          <w:sz w:val="20"/>
          <w:szCs w:val="20"/>
          <w:vertAlign w:val="superscript"/>
        </w:rPr>
        <w:t>rd</w:t>
      </w:r>
      <w:r w:rsidRPr="00A1365A">
        <w:rPr>
          <w:rFonts w:ascii="Times New Roman" w:hAnsi="Times New Roman"/>
          <w:i/>
          <w:sz w:val="20"/>
          <w:szCs w:val="20"/>
        </w:rPr>
        <w:t xml:space="preserve"> Army Science Conference</w:t>
      </w:r>
      <w:r w:rsidRPr="00A1365A">
        <w:rPr>
          <w:rFonts w:ascii="Times New Roman" w:hAnsi="Times New Roman"/>
          <w:sz w:val="20"/>
          <w:szCs w:val="20"/>
        </w:rPr>
        <w:t>.  Orlando, FL.</w:t>
      </w:r>
    </w:p>
    <w:p w14:paraId="755EECD5" w14:textId="77777777" w:rsidR="00FE6D9A" w:rsidRPr="00A1365A" w:rsidRDefault="00FE6D9A" w:rsidP="00FE6D9A">
      <w:pPr>
        <w:pStyle w:val="BodyTextIndent3"/>
        <w:numPr>
          <w:ilvl w:val="0"/>
          <w:numId w:val="11"/>
        </w:numPr>
        <w:tabs>
          <w:tab w:val="num" w:pos="360"/>
        </w:tabs>
        <w:spacing w:before="240" w:after="60"/>
        <w:ind w:left="360"/>
        <w:rPr>
          <w:rFonts w:ascii="Times New Roman" w:hAnsi="Times New Roman"/>
          <w:sz w:val="20"/>
          <w:szCs w:val="20"/>
        </w:rPr>
      </w:pPr>
      <w:proofErr w:type="spellStart"/>
      <w:r w:rsidRPr="00A1365A">
        <w:rPr>
          <w:rFonts w:ascii="Times New Roman" w:hAnsi="Times New Roman"/>
          <w:sz w:val="20"/>
          <w:szCs w:val="20"/>
        </w:rPr>
        <w:t>Fidopiastis</w:t>
      </w:r>
      <w:proofErr w:type="spellEnd"/>
      <w:r w:rsidRPr="00A1365A">
        <w:rPr>
          <w:rFonts w:ascii="Times New Roman" w:hAnsi="Times New Roman"/>
          <w:sz w:val="20"/>
          <w:szCs w:val="20"/>
        </w:rPr>
        <w:t>,</w:t>
      </w:r>
      <w:r>
        <w:rPr>
          <w:rFonts w:ascii="Times New Roman" w:hAnsi="Times New Roman"/>
          <w:sz w:val="20"/>
          <w:szCs w:val="20"/>
        </w:rPr>
        <w:t xml:space="preserve"> C.,</w:t>
      </w:r>
      <w:r w:rsidRPr="00A1365A">
        <w:rPr>
          <w:rFonts w:ascii="Times New Roman" w:hAnsi="Times New Roman"/>
          <w:sz w:val="20"/>
          <w:szCs w:val="20"/>
        </w:rPr>
        <w:t xml:space="preserve"> </w:t>
      </w:r>
      <w:proofErr w:type="spellStart"/>
      <w:r w:rsidRPr="00A1365A">
        <w:rPr>
          <w:rFonts w:ascii="Times New Roman" w:hAnsi="Times New Roman"/>
          <w:bCs/>
          <w:sz w:val="20"/>
          <w:szCs w:val="20"/>
        </w:rPr>
        <w:t>Goldiez</w:t>
      </w:r>
      <w:proofErr w:type="spellEnd"/>
      <w:r w:rsidRPr="00A1365A">
        <w:rPr>
          <w:rFonts w:ascii="Times New Roman" w:hAnsi="Times New Roman"/>
          <w:bCs/>
          <w:sz w:val="20"/>
          <w:szCs w:val="20"/>
        </w:rPr>
        <w:t>,</w:t>
      </w:r>
      <w:r>
        <w:rPr>
          <w:rFonts w:ascii="Times New Roman" w:hAnsi="Times New Roman"/>
          <w:bCs/>
          <w:sz w:val="20"/>
          <w:szCs w:val="20"/>
        </w:rPr>
        <w:t xml:space="preserve"> B.,</w:t>
      </w:r>
      <w:r w:rsidRPr="00A1365A">
        <w:rPr>
          <w:rFonts w:ascii="Times New Roman" w:hAnsi="Times New Roman"/>
          <w:sz w:val="20"/>
          <w:szCs w:val="20"/>
        </w:rPr>
        <w:t xml:space="preserve"> &amp; Long</w:t>
      </w:r>
      <w:r>
        <w:rPr>
          <w:rFonts w:ascii="Times New Roman" w:hAnsi="Times New Roman"/>
          <w:sz w:val="20"/>
          <w:szCs w:val="20"/>
        </w:rPr>
        <w:t>, G</w:t>
      </w:r>
      <w:r w:rsidRPr="00A1365A">
        <w:rPr>
          <w:rFonts w:ascii="Times New Roman" w:hAnsi="Times New Roman"/>
          <w:sz w:val="20"/>
          <w:szCs w:val="20"/>
        </w:rPr>
        <w:t xml:space="preserve">.  (2003, March).  Medical simulation and training, surgical and therapy applications.  </w:t>
      </w:r>
      <w:r w:rsidRPr="00AB4F3B">
        <w:rPr>
          <w:rFonts w:ascii="Times New Roman" w:hAnsi="Times New Roman"/>
          <w:i/>
          <w:sz w:val="20"/>
          <w:szCs w:val="20"/>
        </w:rPr>
        <w:t>Simulation Interoperability Workshop</w:t>
      </w:r>
      <w:r w:rsidRPr="00A1365A">
        <w:rPr>
          <w:rFonts w:ascii="Times New Roman" w:hAnsi="Times New Roman"/>
          <w:sz w:val="20"/>
          <w:szCs w:val="20"/>
        </w:rPr>
        <w:t xml:space="preserve">.  Orlando, FL.  </w:t>
      </w:r>
    </w:p>
    <w:p w14:paraId="55B09932" w14:textId="77777777" w:rsidR="00FE6D9A" w:rsidRPr="00A1365A" w:rsidRDefault="00FE6D9A" w:rsidP="00FE6D9A">
      <w:pPr>
        <w:numPr>
          <w:ilvl w:val="0"/>
          <w:numId w:val="11"/>
        </w:numPr>
        <w:tabs>
          <w:tab w:val="num" w:pos="360"/>
        </w:tabs>
        <w:spacing w:before="240" w:after="60"/>
        <w:ind w:left="360"/>
        <w:rPr>
          <w:rFonts w:ascii="Times New Roman" w:hAnsi="Times New Roman"/>
          <w:sz w:val="20"/>
        </w:rPr>
      </w:pPr>
      <w:r w:rsidRPr="00A1365A">
        <w:rPr>
          <w:rFonts w:ascii="Times New Roman" w:hAnsi="Times New Roman"/>
          <w:sz w:val="20"/>
        </w:rPr>
        <w:t xml:space="preserve">Walton, </w:t>
      </w:r>
      <w:r>
        <w:rPr>
          <w:rFonts w:ascii="Times New Roman" w:hAnsi="Times New Roman"/>
          <w:sz w:val="20"/>
        </w:rPr>
        <w:t xml:space="preserve">G., </w:t>
      </w:r>
      <w:proofErr w:type="spellStart"/>
      <w:r w:rsidRPr="00A1365A">
        <w:rPr>
          <w:rFonts w:ascii="Times New Roman" w:hAnsi="Times New Roman"/>
          <w:sz w:val="20"/>
        </w:rPr>
        <w:t>Goldiez</w:t>
      </w:r>
      <w:proofErr w:type="spellEnd"/>
      <w:r w:rsidRPr="00A1365A">
        <w:rPr>
          <w:rFonts w:ascii="Times New Roman" w:hAnsi="Times New Roman"/>
          <w:sz w:val="20"/>
        </w:rPr>
        <w:t xml:space="preserve">, </w:t>
      </w:r>
      <w:r>
        <w:rPr>
          <w:rFonts w:ascii="Times New Roman" w:hAnsi="Times New Roman"/>
          <w:sz w:val="20"/>
        </w:rPr>
        <w:t xml:space="preserve">B., </w:t>
      </w:r>
      <w:r w:rsidRPr="00A1365A">
        <w:rPr>
          <w:rFonts w:ascii="Times New Roman" w:hAnsi="Times New Roman"/>
          <w:sz w:val="20"/>
        </w:rPr>
        <w:t xml:space="preserve">Hofer, </w:t>
      </w:r>
      <w:r>
        <w:rPr>
          <w:rFonts w:ascii="Times New Roman" w:hAnsi="Times New Roman"/>
          <w:sz w:val="20"/>
        </w:rPr>
        <w:t xml:space="preserve">R., </w:t>
      </w:r>
      <w:r w:rsidRPr="00A1365A">
        <w:rPr>
          <w:rFonts w:ascii="Times New Roman" w:hAnsi="Times New Roman"/>
          <w:sz w:val="20"/>
        </w:rPr>
        <w:t xml:space="preserve">&amp; </w:t>
      </w:r>
      <w:proofErr w:type="spellStart"/>
      <w:r w:rsidRPr="00A1365A">
        <w:rPr>
          <w:rFonts w:ascii="Times New Roman" w:hAnsi="Times New Roman"/>
          <w:sz w:val="20"/>
        </w:rPr>
        <w:t>Kaup</w:t>
      </w:r>
      <w:proofErr w:type="spellEnd"/>
      <w:r>
        <w:rPr>
          <w:rFonts w:ascii="Times New Roman" w:hAnsi="Times New Roman"/>
          <w:sz w:val="20"/>
        </w:rPr>
        <w:t>, D</w:t>
      </w:r>
      <w:r w:rsidRPr="00A1365A">
        <w:rPr>
          <w:rFonts w:ascii="Times New Roman" w:hAnsi="Times New Roman"/>
          <w:sz w:val="20"/>
        </w:rPr>
        <w:t xml:space="preserve">. (2003, April).   Mathematical foundations for modeling and simulation.  </w:t>
      </w:r>
      <w:r w:rsidRPr="00A1365A">
        <w:rPr>
          <w:rFonts w:ascii="Times New Roman" w:hAnsi="Times New Roman"/>
          <w:i/>
          <w:sz w:val="20"/>
        </w:rPr>
        <w:t xml:space="preserve">SPIE </w:t>
      </w:r>
      <w:proofErr w:type="spellStart"/>
      <w:r w:rsidRPr="00A1365A">
        <w:rPr>
          <w:rFonts w:ascii="Times New Roman" w:hAnsi="Times New Roman"/>
          <w:i/>
          <w:sz w:val="20"/>
        </w:rPr>
        <w:t>Intersense</w:t>
      </w:r>
      <w:proofErr w:type="spellEnd"/>
      <w:r w:rsidRPr="00A1365A">
        <w:rPr>
          <w:rFonts w:ascii="Times New Roman" w:hAnsi="Times New Roman"/>
          <w:i/>
          <w:sz w:val="20"/>
        </w:rPr>
        <w:t xml:space="preserve"> Conference.  </w:t>
      </w:r>
      <w:r w:rsidRPr="00A1365A">
        <w:rPr>
          <w:rFonts w:ascii="Times New Roman" w:hAnsi="Times New Roman"/>
          <w:sz w:val="20"/>
        </w:rPr>
        <w:t>Orlando, FL.</w:t>
      </w:r>
    </w:p>
    <w:p w14:paraId="72F1E9B4" w14:textId="77777777" w:rsidR="00FE6D9A" w:rsidRPr="00A1365A" w:rsidRDefault="00FE6D9A" w:rsidP="00905D6F">
      <w:pPr>
        <w:numPr>
          <w:ilvl w:val="0"/>
          <w:numId w:val="11"/>
        </w:numPr>
        <w:tabs>
          <w:tab w:val="num" w:pos="360"/>
        </w:tabs>
        <w:spacing w:before="240" w:afterLines="60" w:after="144"/>
        <w:ind w:left="360"/>
        <w:rPr>
          <w:rFonts w:ascii="Times New Roman" w:hAnsi="Times New Roman"/>
          <w:sz w:val="20"/>
        </w:rPr>
      </w:pPr>
      <w:proofErr w:type="spellStart"/>
      <w:r w:rsidRPr="00A1365A">
        <w:rPr>
          <w:rFonts w:ascii="Times New Roman" w:hAnsi="Times New Roman"/>
          <w:sz w:val="20"/>
        </w:rPr>
        <w:t>Stanney</w:t>
      </w:r>
      <w:proofErr w:type="spellEnd"/>
      <w:r w:rsidRPr="00A1365A">
        <w:rPr>
          <w:rFonts w:ascii="Times New Roman" w:hAnsi="Times New Roman"/>
          <w:sz w:val="20"/>
        </w:rPr>
        <w:t xml:space="preserve">, </w:t>
      </w:r>
      <w:r>
        <w:rPr>
          <w:rFonts w:ascii="Times New Roman" w:hAnsi="Times New Roman"/>
          <w:sz w:val="20"/>
        </w:rPr>
        <w:t>K.</w:t>
      </w:r>
      <w:r w:rsidRPr="00A1365A">
        <w:rPr>
          <w:rFonts w:ascii="Times New Roman" w:hAnsi="Times New Roman"/>
          <w:sz w:val="20"/>
        </w:rPr>
        <w:t xml:space="preserve">, Samman, </w:t>
      </w:r>
      <w:r>
        <w:rPr>
          <w:rFonts w:ascii="Times New Roman" w:hAnsi="Times New Roman"/>
          <w:sz w:val="20"/>
        </w:rPr>
        <w:t>S</w:t>
      </w:r>
      <w:r w:rsidRPr="00A1365A">
        <w:rPr>
          <w:rFonts w:ascii="Times New Roman" w:hAnsi="Times New Roman"/>
          <w:sz w:val="20"/>
        </w:rPr>
        <w:t xml:space="preserve">., Reeves, </w:t>
      </w:r>
      <w:r>
        <w:rPr>
          <w:rFonts w:ascii="Times New Roman" w:hAnsi="Times New Roman"/>
          <w:sz w:val="20"/>
        </w:rPr>
        <w:t>L</w:t>
      </w:r>
      <w:r w:rsidRPr="00A1365A">
        <w:rPr>
          <w:rFonts w:ascii="Times New Roman" w:hAnsi="Times New Roman"/>
          <w:sz w:val="20"/>
        </w:rPr>
        <w:t xml:space="preserve">., Hale, </w:t>
      </w:r>
      <w:r>
        <w:rPr>
          <w:rFonts w:ascii="Times New Roman" w:hAnsi="Times New Roman"/>
          <w:sz w:val="20"/>
        </w:rPr>
        <w:t>K</w:t>
      </w:r>
      <w:r w:rsidRPr="00A1365A">
        <w:rPr>
          <w:rFonts w:ascii="Times New Roman" w:hAnsi="Times New Roman"/>
          <w:sz w:val="20"/>
        </w:rPr>
        <w:t xml:space="preserve">., Buff, </w:t>
      </w:r>
      <w:r>
        <w:rPr>
          <w:rFonts w:ascii="Times New Roman" w:hAnsi="Times New Roman"/>
          <w:sz w:val="20"/>
        </w:rPr>
        <w:t>W</w:t>
      </w:r>
      <w:r w:rsidRPr="00A1365A">
        <w:rPr>
          <w:rFonts w:ascii="Times New Roman" w:hAnsi="Times New Roman"/>
          <w:sz w:val="20"/>
        </w:rPr>
        <w:t xml:space="preserve">., Bowers, </w:t>
      </w:r>
      <w:r>
        <w:rPr>
          <w:rFonts w:ascii="Times New Roman" w:hAnsi="Times New Roman"/>
          <w:sz w:val="20"/>
        </w:rPr>
        <w:t xml:space="preserve">C., </w:t>
      </w:r>
      <w:r w:rsidRPr="00A1365A">
        <w:rPr>
          <w:rFonts w:ascii="Times New Roman" w:hAnsi="Times New Roman"/>
          <w:sz w:val="20"/>
        </w:rPr>
        <w:t xml:space="preserve">et al.  (2003, July).  A paradigm shift in interactive computing: Deriving multimodal design principles from behavioral and neurological foundations.  </w:t>
      </w:r>
      <w:r w:rsidRPr="00A1365A">
        <w:rPr>
          <w:rFonts w:ascii="Times New Roman" w:hAnsi="Times New Roman"/>
          <w:i/>
          <w:sz w:val="20"/>
        </w:rPr>
        <w:t>International Journal of Human-Computer Interaction, Special Issue on Augmented Cognition</w:t>
      </w:r>
      <w:r>
        <w:rPr>
          <w:rFonts w:ascii="Times New Roman" w:hAnsi="Times New Roman"/>
          <w:i/>
          <w:sz w:val="20"/>
        </w:rPr>
        <w:t>.</w:t>
      </w:r>
      <w:r w:rsidRPr="00A1365A">
        <w:rPr>
          <w:rFonts w:ascii="Times New Roman" w:hAnsi="Times New Roman"/>
          <w:color w:val="FF00FF"/>
          <w:sz w:val="20"/>
        </w:rPr>
        <w:t xml:space="preserve"> </w:t>
      </w:r>
    </w:p>
    <w:p w14:paraId="459F96BA" w14:textId="77777777" w:rsidR="00FE6D9A" w:rsidRPr="00A1365A" w:rsidRDefault="00FE6D9A" w:rsidP="00905D6F">
      <w:pPr>
        <w:pStyle w:val="BodyTextIndent3"/>
        <w:numPr>
          <w:ilvl w:val="0"/>
          <w:numId w:val="11"/>
        </w:numPr>
        <w:tabs>
          <w:tab w:val="num" w:pos="360"/>
        </w:tabs>
        <w:spacing w:before="240" w:afterLines="60" w:after="144"/>
        <w:ind w:left="360"/>
        <w:rPr>
          <w:rFonts w:ascii="Times New Roman" w:hAnsi="Times New Roman"/>
          <w:sz w:val="20"/>
          <w:szCs w:val="20"/>
        </w:rPr>
      </w:pPr>
      <w:r w:rsidRPr="00A1365A">
        <w:rPr>
          <w:rFonts w:ascii="Times New Roman" w:hAnsi="Times New Roman"/>
          <w:sz w:val="20"/>
          <w:szCs w:val="20"/>
        </w:rPr>
        <w:t xml:space="preserve">Sepulveda, </w:t>
      </w:r>
      <w:r>
        <w:rPr>
          <w:rFonts w:ascii="Times New Roman" w:hAnsi="Times New Roman"/>
          <w:sz w:val="20"/>
          <w:szCs w:val="20"/>
        </w:rPr>
        <w:t>J</w:t>
      </w:r>
      <w:r w:rsidRPr="00A1365A">
        <w:rPr>
          <w:rFonts w:ascii="Times New Roman" w:hAnsi="Times New Roman"/>
          <w:sz w:val="20"/>
          <w:szCs w:val="20"/>
        </w:rPr>
        <w:t xml:space="preserve">., &amp; </w:t>
      </w:r>
      <w:proofErr w:type="spellStart"/>
      <w:r w:rsidRPr="00A1365A">
        <w:rPr>
          <w:rFonts w:ascii="Times New Roman" w:hAnsi="Times New Roman"/>
          <w:sz w:val="20"/>
          <w:szCs w:val="20"/>
        </w:rPr>
        <w:t>Goldiez</w:t>
      </w:r>
      <w:proofErr w:type="spellEnd"/>
      <w:r w:rsidRPr="00A1365A">
        <w:rPr>
          <w:rFonts w:ascii="Times New Roman" w:hAnsi="Times New Roman"/>
          <w:sz w:val="20"/>
          <w:szCs w:val="20"/>
        </w:rPr>
        <w:t xml:space="preserve">, B. (2003, July).  A commercial paradigm for development of DoD simulations.  </w:t>
      </w:r>
      <w:r w:rsidRPr="00A1365A">
        <w:rPr>
          <w:rFonts w:ascii="Times New Roman" w:hAnsi="Times New Roman"/>
          <w:i/>
          <w:sz w:val="20"/>
          <w:szCs w:val="20"/>
        </w:rPr>
        <w:t xml:space="preserve">Society for Computer Simulation Summer Conference, 2003.  </w:t>
      </w:r>
      <w:r w:rsidRPr="00A1365A">
        <w:rPr>
          <w:rFonts w:ascii="Times New Roman" w:hAnsi="Times New Roman"/>
          <w:sz w:val="20"/>
          <w:szCs w:val="20"/>
        </w:rPr>
        <w:t xml:space="preserve">Montreal, Canada. </w:t>
      </w:r>
    </w:p>
    <w:p w14:paraId="16662C9F" w14:textId="77777777" w:rsidR="00FE6D9A" w:rsidRPr="00A1365A" w:rsidRDefault="00FE6D9A" w:rsidP="00905D6F">
      <w:pPr>
        <w:pStyle w:val="BodyTextIndent3"/>
        <w:numPr>
          <w:ilvl w:val="0"/>
          <w:numId w:val="11"/>
        </w:numPr>
        <w:tabs>
          <w:tab w:val="num" w:pos="360"/>
        </w:tabs>
        <w:spacing w:before="240" w:afterLines="60" w:after="144"/>
        <w:ind w:left="360"/>
        <w:rPr>
          <w:rFonts w:ascii="Times New Roman" w:hAnsi="Times New Roman"/>
          <w:sz w:val="20"/>
          <w:szCs w:val="20"/>
        </w:rPr>
      </w:pPr>
      <w:proofErr w:type="spellStart"/>
      <w:r w:rsidRPr="00A1365A">
        <w:rPr>
          <w:rFonts w:ascii="Times New Roman" w:hAnsi="Times New Roman"/>
          <w:sz w:val="20"/>
          <w:szCs w:val="20"/>
        </w:rPr>
        <w:t>Goldiez</w:t>
      </w:r>
      <w:proofErr w:type="spellEnd"/>
      <w:r w:rsidRPr="00A1365A">
        <w:rPr>
          <w:rFonts w:ascii="Times New Roman" w:hAnsi="Times New Roman"/>
          <w:sz w:val="20"/>
          <w:szCs w:val="20"/>
        </w:rPr>
        <w:t xml:space="preserve">, B.  (2004, March).  Model pedigree:  A requirement for composability.  </w:t>
      </w:r>
      <w:r w:rsidRPr="00A1365A">
        <w:rPr>
          <w:rFonts w:ascii="Times New Roman" w:hAnsi="Times New Roman"/>
          <w:i/>
          <w:sz w:val="20"/>
          <w:szCs w:val="20"/>
        </w:rPr>
        <w:t xml:space="preserve">Simulation Interoperability Standards Organization.  </w:t>
      </w:r>
      <w:r w:rsidRPr="00AB4F3B">
        <w:rPr>
          <w:rFonts w:ascii="Times New Roman" w:hAnsi="Times New Roman"/>
          <w:i/>
          <w:sz w:val="20"/>
          <w:szCs w:val="20"/>
        </w:rPr>
        <w:t>Simulation Interoperability Workshop</w:t>
      </w:r>
      <w:r w:rsidRPr="00A1365A">
        <w:rPr>
          <w:rFonts w:ascii="Times New Roman" w:hAnsi="Times New Roman"/>
          <w:sz w:val="20"/>
          <w:szCs w:val="20"/>
        </w:rPr>
        <w:t xml:space="preserve">.  Washington, D.C. </w:t>
      </w:r>
    </w:p>
    <w:p w14:paraId="68CA9B70" w14:textId="77777777" w:rsidR="00FE6D9A" w:rsidRPr="00A1365A" w:rsidRDefault="00FE6D9A" w:rsidP="00905D6F">
      <w:pPr>
        <w:pStyle w:val="BodyTextIndent3"/>
        <w:numPr>
          <w:ilvl w:val="0"/>
          <w:numId w:val="11"/>
        </w:numPr>
        <w:tabs>
          <w:tab w:val="num" w:pos="360"/>
        </w:tabs>
        <w:spacing w:before="240" w:afterLines="60" w:after="144"/>
        <w:ind w:left="360"/>
        <w:rPr>
          <w:rFonts w:ascii="Times New Roman" w:hAnsi="Times New Roman"/>
          <w:sz w:val="20"/>
          <w:szCs w:val="20"/>
        </w:rPr>
      </w:pPr>
      <w:proofErr w:type="spellStart"/>
      <w:r w:rsidRPr="00A1365A">
        <w:rPr>
          <w:rFonts w:ascii="Times New Roman" w:hAnsi="Times New Roman"/>
          <w:sz w:val="20"/>
          <w:szCs w:val="20"/>
        </w:rPr>
        <w:t>Goldiez</w:t>
      </w:r>
      <w:proofErr w:type="spellEnd"/>
      <w:r w:rsidRPr="00A1365A">
        <w:rPr>
          <w:rFonts w:ascii="Times New Roman" w:hAnsi="Times New Roman"/>
          <w:sz w:val="20"/>
          <w:szCs w:val="20"/>
        </w:rPr>
        <w:t xml:space="preserve">, B., Shah, </w:t>
      </w:r>
      <w:r>
        <w:rPr>
          <w:rFonts w:ascii="Times New Roman" w:hAnsi="Times New Roman"/>
          <w:sz w:val="20"/>
          <w:szCs w:val="20"/>
        </w:rPr>
        <w:t>R</w:t>
      </w:r>
      <w:r w:rsidRPr="00A1365A">
        <w:rPr>
          <w:rFonts w:ascii="Times New Roman" w:hAnsi="Times New Roman"/>
          <w:sz w:val="20"/>
          <w:szCs w:val="20"/>
        </w:rPr>
        <w:t xml:space="preserve">., Srinivasan, </w:t>
      </w:r>
      <w:r>
        <w:rPr>
          <w:rFonts w:ascii="Times New Roman" w:hAnsi="Times New Roman"/>
          <w:sz w:val="20"/>
          <w:szCs w:val="20"/>
        </w:rPr>
        <w:t>R</w:t>
      </w:r>
      <w:r w:rsidRPr="00A1365A">
        <w:rPr>
          <w:rFonts w:ascii="Times New Roman" w:hAnsi="Times New Roman"/>
          <w:sz w:val="20"/>
          <w:szCs w:val="20"/>
        </w:rPr>
        <w:t xml:space="preserve">., </w:t>
      </w:r>
      <w:proofErr w:type="spellStart"/>
      <w:r w:rsidRPr="00A1365A">
        <w:rPr>
          <w:rFonts w:ascii="Times New Roman" w:hAnsi="Times New Roman"/>
          <w:sz w:val="20"/>
          <w:szCs w:val="20"/>
        </w:rPr>
        <w:t>Stanney</w:t>
      </w:r>
      <w:proofErr w:type="spellEnd"/>
      <w:r w:rsidRPr="00A1365A">
        <w:rPr>
          <w:rFonts w:ascii="Times New Roman" w:hAnsi="Times New Roman"/>
          <w:sz w:val="20"/>
          <w:szCs w:val="20"/>
        </w:rPr>
        <w:t xml:space="preserve">, </w:t>
      </w:r>
      <w:r>
        <w:rPr>
          <w:rFonts w:ascii="Times New Roman" w:hAnsi="Times New Roman"/>
          <w:sz w:val="20"/>
          <w:szCs w:val="20"/>
        </w:rPr>
        <w:t>K.</w:t>
      </w:r>
      <w:r w:rsidRPr="00A1365A">
        <w:rPr>
          <w:rFonts w:ascii="Times New Roman" w:hAnsi="Times New Roman"/>
          <w:sz w:val="20"/>
          <w:szCs w:val="20"/>
        </w:rPr>
        <w:t xml:space="preserve">, &amp; Jones, </w:t>
      </w:r>
      <w:r>
        <w:rPr>
          <w:rFonts w:ascii="Times New Roman" w:hAnsi="Times New Roman"/>
          <w:sz w:val="20"/>
          <w:szCs w:val="20"/>
        </w:rPr>
        <w:t>D</w:t>
      </w:r>
      <w:r w:rsidRPr="00A1365A">
        <w:rPr>
          <w:rFonts w:ascii="Times New Roman" w:hAnsi="Times New Roman"/>
          <w:sz w:val="20"/>
          <w:szCs w:val="20"/>
        </w:rPr>
        <w:t xml:space="preserve">.  (2004, July).  PDAs in virtual environments.  </w:t>
      </w:r>
      <w:r w:rsidRPr="00A1365A">
        <w:rPr>
          <w:rFonts w:ascii="Times New Roman" w:hAnsi="Times New Roman"/>
          <w:i/>
          <w:sz w:val="20"/>
          <w:szCs w:val="20"/>
        </w:rPr>
        <w:t xml:space="preserve">International Conference on Cybernetics and Information Technologies, System, and Applications.   </w:t>
      </w:r>
      <w:r w:rsidRPr="00A1365A">
        <w:rPr>
          <w:rFonts w:ascii="Times New Roman" w:hAnsi="Times New Roman"/>
          <w:sz w:val="20"/>
          <w:szCs w:val="20"/>
        </w:rPr>
        <w:t>International Institute of Informatics and Systemics.  Orlando, FL, 4,</w:t>
      </w:r>
      <w:r w:rsidRPr="00A1365A">
        <w:rPr>
          <w:rFonts w:ascii="Times New Roman" w:hAnsi="Times New Roman"/>
          <w:i/>
          <w:sz w:val="20"/>
          <w:szCs w:val="20"/>
        </w:rPr>
        <w:t xml:space="preserve"> </w:t>
      </w:r>
      <w:r w:rsidRPr="00A1365A">
        <w:rPr>
          <w:rFonts w:ascii="Times New Roman" w:hAnsi="Times New Roman"/>
          <w:sz w:val="20"/>
          <w:szCs w:val="20"/>
        </w:rPr>
        <w:t>1-6.</w:t>
      </w:r>
    </w:p>
    <w:p w14:paraId="3FBA030F" w14:textId="77777777" w:rsidR="00FE6D9A" w:rsidRPr="00A1365A" w:rsidRDefault="00FE6D9A" w:rsidP="00905D6F">
      <w:pPr>
        <w:pStyle w:val="BodyTextIndent3"/>
        <w:numPr>
          <w:ilvl w:val="0"/>
          <w:numId w:val="11"/>
        </w:numPr>
        <w:tabs>
          <w:tab w:val="num" w:pos="360"/>
        </w:tabs>
        <w:spacing w:before="240" w:afterLines="60" w:after="144"/>
        <w:ind w:left="360"/>
        <w:rPr>
          <w:rFonts w:ascii="Times New Roman" w:hAnsi="Times New Roman"/>
          <w:sz w:val="20"/>
          <w:szCs w:val="20"/>
        </w:rPr>
      </w:pPr>
      <w:r w:rsidRPr="00A1365A">
        <w:rPr>
          <w:rFonts w:ascii="Times New Roman" w:hAnsi="Times New Roman"/>
          <w:sz w:val="20"/>
          <w:szCs w:val="20"/>
        </w:rPr>
        <w:t>Rolland,</w:t>
      </w:r>
      <w:r>
        <w:rPr>
          <w:rFonts w:ascii="Times New Roman" w:hAnsi="Times New Roman"/>
          <w:sz w:val="20"/>
          <w:szCs w:val="20"/>
        </w:rPr>
        <w:t xml:space="preserve"> J</w:t>
      </w:r>
      <w:r w:rsidRPr="00A1365A">
        <w:rPr>
          <w:rFonts w:ascii="Times New Roman" w:hAnsi="Times New Roman"/>
          <w:sz w:val="20"/>
          <w:szCs w:val="20"/>
        </w:rPr>
        <w:t>.</w:t>
      </w:r>
      <w:proofErr w:type="gramStart"/>
      <w:r w:rsidRPr="00A1365A">
        <w:rPr>
          <w:rFonts w:ascii="Times New Roman" w:hAnsi="Times New Roman"/>
          <w:sz w:val="20"/>
          <w:szCs w:val="20"/>
        </w:rPr>
        <w:t xml:space="preserve">,  </w:t>
      </w:r>
      <w:proofErr w:type="spellStart"/>
      <w:r w:rsidRPr="00A1365A">
        <w:rPr>
          <w:rFonts w:ascii="Times New Roman" w:hAnsi="Times New Roman"/>
          <w:sz w:val="20"/>
          <w:szCs w:val="20"/>
        </w:rPr>
        <w:t>Stanney</w:t>
      </w:r>
      <w:proofErr w:type="spellEnd"/>
      <w:proofErr w:type="gramEnd"/>
      <w:r w:rsidRPr="00A1365A">
        <w:rPr>
          <w:rFonts w:ascii="Times New Roman" w:hAnsi="Times New Roman"/>
          <w:sz w:val="20"/>
          <w:szCs w:val="20"/>
        </w:rPr>
        <w:t xml:space="preserve">, </w:t>
      </w:r>
      <w:r>
        <w:rPr>
          <w:rFonts w:ascii="Times New Roman" w:hAnsi="Times New Roman"/>
          <w:sz w:val="20"/>
          <w:szCs w:val="20"/>
        </w:rPr>
        <w:t>J</w:t>
      </w:r>
      <w:r w:rsidRPr="00A1365A">
        <w:rPr>
          <w:rFonts w:ascii="Times New Roman" w:hAnsi="Times New Roman"/>
          <w:sz w:val="20"/>
          <w:szCs w:val="20"/>
        </w:rPr>
        <w:t xml:space="preserve">., </w:t>
      </w:r>
      <w:proofErr w:type="spellStart"/>
      <w:r w:rsidRPr="00A1365A">
        <w:rPr>
          <w:rFonts w:ascii="Times New Roman" w:hAnsi="Times New Roman"/>
          <w:sz w:val="20"/>
          <w:szCs w:val="20"/>
        </w:rPr>
        <w:t>Goldiez</w:t>
      </w:r>
      <w:proofErr w:type="spellEnd"/>
      <w:r w:rsidRPr="00A1365A">
        <w:rPr>
          <w:rFonts w:ascii="Times New Roman" w:hAnsi="Times New Roman"/>
          <w:sz w:val="20"/>
          <w:szCs w:val="20"/>
        </w:rPr>
        <w:t xml:space="preserve">, B., Daly, </w:t>
      </w:r>
      <w:r>
        <w:rPr>
          <w:rFonts w:ascii="Times New Roman" w:hAnsi="Times New Roman"/>
          <w:sz w:val="20"/>
          <w:szCs w:val="20"/>
        </w:rPr>
        <w:t>J</w:t>
      </w:r>
      <w:r w:rsidRPr="00A1365A">
        <w:rPr>
          <w:rFonts w:ascii="Times New Roman" w:hAnsi="Times New Roman"/>
          <w:sz w:val="20"/>
          <w:szCs w:val="20"/>
        </w:rPr>
        <w:t xml:space="preserve">., </w:t>
      </w:r>
      <w:r>
        <w:rPr>
          <w:rFonts w:ascii="Times New Roman" w:hAnsi="Times New Roman"/>
          <w:sz w:val="20"/>
          <w:szCs w:val="20"/>
        </w:rPr>
        <w:t>Martin, G</w:t>
      </w:r>
      <w:r w:rsidRPr="00A1365A">
        <w:rPr>
          <w:rFonts w:ascii="Times New Roman" w:hAnsi="Times New Roman"/>
          <w:sz w:val="20"/>
          <w:szCs w:val="20"/>
        </w:rPr>
        <w:t xml:space="preserve">., </w:t>
      </w:r>
      <w:proofErr w:type="spellStart"/>
      <w:r w:rsidRPr="00A1365A">
        <w:rPr>
          <w:rFonts w:ascii="Times New Roman" w:hAnsi="Times New Roman"/>
          <w:sz w:val="20"/>
          <w:szCs w:val="20"/>
        </w:rPr>
        <w:t>Moshell</w:t>
      </w:r>
      <w:proofErr w:type="spellEnd"/>
      <w:r w:rsidRPr="00A1365A">
        <w:rPr>
          <w:rFonts w:ascii="Times New Roman" w:hAnsi="Times New Roman"/>
          <w:sz w:val="20"/>
          <w:szCs w:val="20"/>
        </w:rPr>
        <w:t xml:space="preserve">, </w:t>
      </w:r>
      <w:r>
        <w:rPr>
          <w:rFonts w:ascii="Times New Roman" w:hAnsi="Times New Roman"/>
          <w:sz w:val="20"/>
          <w:szCs w:val="20"/>
        </w:rPr>
        <w:t>J</w:t>
      </w:r>
      <w:r w:rsidRPr="00A1365A">
        <w:rPr>
          <w:rFonts w:ascii="Times New Roman" w:hAnsi="Times New Roman"/>
          <w:sz w:val="20"/>
          <w:szCs w:val="20"/>
        </w:rPr>
        <w:t xml:space="preserve">., &amp; Washburn, </w:t>
      </w:r>
      <w:r>
        <w:rPr>
          <w:rFonts w:ascii="Times New Roman" w:hAnsi="Times New Roman"/>
          <w:sz w:val="20"/>
          <w:szCs w:val="20"/>
        </w:rPr>
        <w:t>D</w:t>
      </w:r>
      <w:r w:rsidRPr="00A1365A">
        <w:rPr>
          <w:rFonts w:ascii="Times New Roman" w:hAnsi="Times New Roman"/>
          <w:sz w:val="20"/>
          <w:szCs w:val="20"/>
        </w:rPr>
        <w:t xml:space="preserve">.  (2004, July).  Overview of research in augmented and virtual environment systems:  RAVES.  </w:t>
      </w:r>
      <w:r w:rsidRPr="00A1365A">
        <w:rPr>
          <w:rFonts w:ascii="Times New Roman" w:hAnsi="Times New Roman"/>
          <w:i/>
          <w:sz w:val="20"/>
          <w:szCs w:val="20"/>
        </w:rPr>
        <w:t xml:space="preserve">International </w:t>
      </w:r>
      <w:r w:rsidRPr="00A1365A">
        <w:rPr>
          <w:rFonts w:ascii="Times New Roman" w:hAnsi="Times New Roman"/>
          <w:i/>
          <w:sz w:val="20"/>
          <w:szCs w:val="20"/>
        </w:rPr>
        <w:lastRenderedPageBreak/>
        <w:t xml:space="preserve">Conference on Cybernetics and Information Technologies, System, and </w:t>
      </w:r>
      <w:proofErr w:type="gramStart"/>
      <w:r w:rsidRPr="00A1365A">
        <w:rPr>
          <w:rFonts w:ascii="Times New Roman" w:hAnsi="Times New Roman"/>
          <w:i/>
          <w:sz w:val="20"/>
          <w:szCs w:val="20"/>
        </w:rPr>
        <w:t>Application..</w:t>
      </w:r>
      <w:proofErr w:type="gramEnd"/>
      <w:r w:rsidRPr="00A1365A">
        <w:rPr>
          <w:rFonts w:ascii="Times New Roman" w:hAnsi="Times New Roman"/>
          <w:i/>
          <w:sz w:val="20"/>
          <w:szCs w:val="20"/>
        </w:rPr>
        <w:t xml:space="preserve">  </w:t>
      </w:r>
      <w:r w:rsidRPr="00A1365A">
        <w:rPr>
          <w:rFonts w:ascii="Times New Roman" w:hAnsi="Times New Roman"/>
          <w:sz w:val="20"/>
          <w:szCs w:val="20"/>
        </w:rPr>
        <w:t>International Institute of Informatics and Systemics.  Orlando, FL. 4, 19-24</w:t>
      </w:r>
      <w:r w:rsidRPr="00A1365A">
        <w:rPr>
          <w:rFonts w:ascii="Times New Roman" w:hAnsi="Times New Roman"/>
          <w:i/>
          <w:sz w:val="20"/>
          <w:szCs w:val="20"/>
        </w:rPr>
        <w:t>.</w:t>
      </w:r>
    </w:p>
    <w:p w14:paraId="5E143B73" w14:textId="77777777" w:rsidR="00FE6D9A" w:rsidRPr="00A1365A" w:rsidRDefault="00FE6D9A" w:rsidP="00905D6F">
      <w:pPr>
        <w:pStyle w:val="BodyTextIndent3"/>
        <w:numPr>
          <w:ilvl w:val="0"/>
          <w:numId w:val="11"/>
        </w:numPr>
        <w:tabs>
          <w:tab w:val="num" w:pos="360"/>
        </w:tabs>
        <w:spacing w:before="240" w:afterLines="60" w:after="144"/>
        <w:ind w:left="360"/>
        <w:rPr>
          <w:rFonts w:ascii="Times New Roman" w:hAnsi="Times New Roman"/>
          <w:sz w:val="20"/>
          <w:szCs w:val="20"/>
        </w:rPr>
      </w:pPr>
      <w:proofErr w:type="spellStart"/>
      <w:r w:rsidRPr="00A1365A">
        <w:rPr>
          <w:rFonts w:ascii="Times New Roman" w:hAnsi="Times New Roman"/>
          <w:sz w:val="20"/>
          <w:szCs w:val="20"/>
        </w:rPr>
        <w:t>Goldiez</w:t>
      </w:r>
      <w:proofErr w:type="spellEnd"/>
      <w:r w:rsidRPr="00A1365A">
        <w:rPr>
          <w:rFonts w:ascii="Times New Roman" w:hAnsi="Times New Roman"/>
          <w:sz w:val="20"/>
          <w:szCs w:val="20"/>
        </w:rPr>
        <w:t>,</w:t>
      </w:r>
      <w:r>
        <w:rPr>
          <w:rFonts w:ascii="Times New Roman" w:hAnsi="Times New Roman"/>
          <w:sz w:val="20"/>
          <w:szCs w:val="20"/>
        </w:rPr>
        <w:t xml:space="preserve"> B.</w:t>
      </w:r>
      <w:r w:rsidRPr="00A1365A">
        <w:rPr>
          <w:rFonts w:ascii="Times New Roman" w:hAnsi="Times New Roman"/>
          <w:sz w:val="20"/>
          <w:szCs w:val="20"/>
        </w:rPr>
        <w:t xml:space="preserve">, Martin, </w:t>
      </w:r>
      <w:r>
        <w:rPr>
          <w:rFonts w:ascii="Times New Roman" w:hAnsi="Times New Roman"/>
          <w:sz w:val="20"/>
          <w:szCs w:val="20"/>
        </w:rPr>
        <w:t>G.</w:t>
      </w:r>
      <w:r w:rsidRPr="00A1365A">
        <w:rPr>
          <w:rFonts w:ascii="Times New Roman" w:hAnsi="Times New Roman"/>
          <w:sz w:val="20"/>
          <w:szCs w:val="20"/>
        </w:rPr>
        <w:t xml:space="preserve">, Daly, </w:t>
      </w:r>
      <w:r w:rsidR="00003C1D">
        <w:rPr>
          <w:rFonts w:ascii="Times New Roman" w:hAnsi="Times New Roman"/>
          <w:sz w:val="20"/>
          <w:szCs w:val="20"/>
        </w:rPr>
        <w:t>J</w:t>
      </w:r>
      <w:r w:rsidRPr="00A1365A">
        <w:rPr>
          <w:rFonts w:ascii="Times New Roman" w:hAnsi="Times New Roman"/>
          <w:sz w:val="20"/>
          <w:szCs w:val="20"/>
        </w:rPr>
        <w:t xml:space="preserve">., Washburn, </w:t>
      </w:r>
      <w:r>
        <w:rPr>
          <w:rFonts w:ascii="Times New Roman" w:hAnsi="Times New Roman"/>
          <w:sz w:val="20"/>
          <w:szCs w:val="20"/>
        </w:rPr>
        <w:t>D</w:t>
      </w:r>
      <w:r w:rsidRPr="00A1365A">
        <w:rPr>
          <w:rFonts w:ascii="Times New Roman" w:hAnsi="Times New Roman"/>
          <w:sz w:val="20"/>
          <w:szCs w:val="20"/>
        </w:rPr>
        <w:t>., &amp; Lazarus</w:t>
      </w:r>
      <w:r>
        <w:rPr>
          <w:rFonts w:ascii="Times New Roman" w:hAnsi="Times New Roman"/>
          <w:sz w:val="20"/>
          <w:szCs w:val="20"/>
        </w:rPr>
        <w:t>, T</w:t>
      </w:r>
      <w:r w:rsidRPr="00A1365A">
        <w:rPr>
          <w:rFonts w:ascii="Times New Roman" w:hAnsi="Times New Roman"/>
          <w:sz w:val="20"/>
          <w:szCs w:val="20"/>
        </w:rPr>
        <w:t xml:space="preserve">.  (2004, October).  Software infrastructure for multi-modal virtual environments.  </w:t>
      </w:r>
      <w:r w:rsidRPr="00A1365A">
        <w:rPr>
          <w:rFonts w:ascii="Times New Roman" w:hAnsi="Times New Roman"/>
          <w:i/>
          <w:sz w:val="20"/>
          <w:szCs w:val="20"/>
        </w:rPr>
        <w:t>Sixth International Conference on Multimodal Interfaces.</w:t>
      </w:r>
      <w:r w:rsidRPr="00A1365A">
        <w:rPr>
          <w:rFonts w:ascii="Times New Roman" w:hAnsi="Times New Roman"/>
          <w:sz w:val="20"/>
          <w:szCs w:val="20"/>
        </w:rPr>
        <w:t xml:space="preserve">    Association for Computing Machinery, Special Interest Group on Computer Human Interfaces.  State College, PA, </w:t>
      </w:r>
      <w:r w:rsidRPr="00A1365A">
        <w:rPr>
          <w:rFonts w:ascii="Times New Roman" w:hAnsi="Times New Roman"/>
          <w:i/>
          <w:sz w:val="20"/>
          <w:szCs w:val="20"/>
        </w:rPr>
        <w:t>251-257.</w:t>
      </w:r>
    </w:p>
    <w:p w14:paraId="4939A549" w14:textId="77777777" w:rsidR="00FE6D9A" w:rsidRPr="00A1365A" w:rsidRDefault="00FE6D9A" w:rsidP="00905D6F">
      <w:pPr>
        <w:pStyle w:val="BodyTextIndent3"/>
        <w:numPr>
          <w:ilvl w:val="0"/>
          <w:numId w:val="11"/>
        </w:numPr>
        <w:tabs>
          <w:tab w:val="num" w:pos="360"/>
        </w:tabs>
        <w:spacing w:before="240" w:afterLines="60" w:after="144"/>
        <w:ind w:left="360"/>
        <w:rPr>
          <w:rFonts w:ascii="Times New Roman" w:hAnsi="Times New Roman"/>
          <w:sz w:val="20"/>
          <w:szCs w:val="20"/>
        </w:rPr>
      </w:pPr>
      <w:proofErr w:type="spellStart"/>
      <w:r>
        <w:rPr>
          <w:rFonts w:ascii="Times New Roman" w:hAnsi="Times New Roman"/>
          <w:sz w:val="20"/>
          <w:szCs w:val="20"/>
        </w:rPr>
        <w:t>Goldiez</w:t>
      </w:r>
      <w:proofErr w:type="spellEnd"/>
      <w:r>
        <w:rPr>
          <w:rFonts w:ascii="Times New Roman" w:hAnsi="Times New Roman"/>
          <w:sz w:val="20"/>
          <w:szCs w:val="20"/>
        </w:rPr>
        <w:t>, B.</w:t>
      </w:r>
      <w:r w:rsidRPr="00A1365A">
        <w:rPr>
          <w:rFonts w:ascii="Times New Roman" w:hAnsi="Times New Roman"/>
          <w:sz w:val="20"/>
          <w:szCs w:val="20"/>
        </w:rPr>
        <w:t xml:space="preserve"> &amp; </w:t>
      </w:r>
      <w:r>
        <w:rPr>
          <w:rFonts w:ascii="Times New Roman" w:hAnsi="Times New Roman"/>
          <w:sz w:val="20"/>
          <w:szCs w:val="20"/>
        </w:rPr>
        <w:t>Dawson, J.</w:t>
      </w:r>
      <w:r w:rsidRPr="00A1365A">
        <w:rPr>
          <w:rFonts w:ascii="Times New Roman" w:hAnsi="Times New Roman"/>
          <w:sz w:val="20"/>
          <w:szCs w:val="20"/>
        </w:rPr>
        <w:t xml:space="preserve">  (2004, October). Is Presence Present in Augmented Reality? </w:t>
      </w:r>
      <w:r w:rsidRPr="00A1365A">
        <w:rPr>
          <w:rFonts w:ascii="Times New Roman" w:hAnsi="Times New Roman"/>
          <w:i/>
          <w:sz w:val="20"/>
          <w:szCs w:val="20"/>
        </w:rPr>
        <w:t>Presence 2004 Conference</w:t>
      </w:r>
      <w:r w:rsidRPr="00A1365A">
        <w:rPr>
          <w:rFonts w:ascii="Times New Roman" w:hAnsi="Times New Roman"/>
          <w:sz w:val="20"/>
          <w:szCs w:val="20"/>
        </w:rPr>
        <w:t>. Valencia, Spain.</w:t>
      </w:r>
    </w:p>
    <w:p w14:paraId="4386BAAF" w14:textId="77777777" w:rsidR="00FE6D9A" w:rsidRPr="00A1365A" w:rsidRDefault="00FE6D9A" w:rsidP="00FE6D9A">
      <w:pPr>
        <w:numPr>
          <w:ilvl w:val="0"/>
          <w:numId w:val="11"/>
        </w:numPr>
        <w:tabs>
          <w:tab w:val="num" w:pos="360"/>
          <w:tab w:val="num" w:pos="1440"/>
        </w:tabs>
        <w:ind w:left="360"/>
        <w:rPr>
          <w:rFonts w:ascii="Times New Roman" w:hAnsi="Times New Roman"/>
          <w:sz w:val="20"/>
        </w:rPr>
      </w:pPr>
      <w:proofErr w:type="spellStart"/>
      <w:r w:rsidRPr="00A1365A">
        <w:rPr>
          <w:rFonts w:ascii="Times New Roman" w:hAnsi="Times New Roman"/>
          <w:sz w:val="20"/>
        </w:rPr>
        <w:t>Goldiez</w:t>
      </w:r>
      <w:proofErr w:type="spellEnd"/>
      <w:r w:rsidRPr="00A1365A">
        <w:rPr>
          <w:rFonts w:ascii="Times New Roman" w:hAnsi="Times New Roman"/>
          <w:sz w:val="20"/>
        </w:rPr>
        <w:t xml:space="preserve">, B. (2004). </w:t>
      </w:r>
      <w:r w:rsidRPr="00AB4F3B">
        <w:rPr>
          <w:rFonts w:ascii="Times New Roman" w:hAnsi="Times New Roman"/>
          <w:i/>
          <w:sz w:val="20"/>
        </w:rPr>
        <w:t>Techniques f</w:t>
      </w:r>
      <w:r w:rsidR="006F3A4C">
        <w:rPr>
          <w:rFonts w:ascii="Times New Roman" w:hAnsi="Times New Roman"/>
          <w:i/>
          <w:sz w:val="20"/>
        </w:rPr>
        <w:t>or a</w:t>
      </w:r>
      <w:r>
        <w:rPr>
          <w:rFonts w:ascii="Times New Roman" w:hAnsi="Times New Roman"/>
          <w:i/>
          <w:sz w:val="20"/>
        </w:rPr>
        <w:t xml:space="preserve">ssessing and </w:t>
      </w:r>
      <w:r w:rsidR="006F3A4C">
        <w:rPr>
          <w:rFonts w:ascii="Times New Roman" w:hAnsi="Times New Roman"/>
          <w:i/>
          <w:sz w:val="20"/>
        </w:rPr>
        <w:t>i</w:t>
      </w:r>
      <w:r w:rsidRPr="00A1365A">
        <w:rPr>
          <w:rFonts w:ascii="Times New Roman" w:hAnsi="Times New Roman"/>
          <w:i/>
          <w:sz w:val="20"/>
        </w:rPr>
        <w:t xml:space="preserve">mproving </w:t>
      </w:r>
      <w:r w:rsidR="006F3A4C">
        <w:rPr>
          <w:rFonts w:ascii="Times New Roman" w:hAnsi="Times New Roman"/>
          <w:i/>
          <w:sz w:val="20"/>
        </w:rPr>
        <w:t>p</w:t>
      </w:r>
      <w:r>
        <w:rPr>
          <w:rFonts w:ascii="Times New Roman" w:hAnsi="Times New Roman"/>
          <w:i/>
          <w:sz w:val="20"/>
        </w:rPr>
        <w:t xml:space="preserve">erformance in </w:t>
      </w:r>
      <w:r w:rsidR="006F3A4C">
        <w:rPr>
          <w:rFonts w:ascii="Times New Roman" w:hAnsi="Times New Roman"/>
          <w:i/>
          <w:sz w:val="20"/>
        </w:rPr>
        <w:t>n</w:t>
      </w:r>
      <w:r>
        <w:rPr>
          <w:rFonts w:ascii="Times New Roman" w:hAnsi="Times New Roman"/>
          <w:i/>
          <w:sz w:val="20"/>
        </w:rPr>
        <w:t xml:space="preserve">avigation and </w:t>
      </w:r>
      <w:r w:rsidR="006F3A4C">
        <w:rPr>
          <w:rFonts w:ascii="Times New Roman" w:hAnsi="Times New Roman"/>
          <w:i/>
          <w:sz w:val="20"/>
        </w:rPr>
        <w:t>w</w:t>
      </w:r>
      <w:r>
        <w:rPr>
          <w:rFonts w:ascii="Times New Roman" w:hAnsi="Times New Roman"/>
          <w:i/>
          <w:sz w:val="20"/>
        </w:rPr>
        <w:t xml:space="preserve">ayfinding </w:t>
      </w:r>
      <w:r w:rsidR="006F3A4C">
        <w:rPr>
          <w:rFonts w:ascii="Times New Roman" w:hAnsi="Times New Roman"/>
          <w:i/>
          <w:sz w:val="20"/>
        </w:rPr>
        <w:t>u</w:t>
      </w:r>
      <w:r w:rsidRPr="00A1365A">
        <w:rPr>
          <w:rFonts w:ascii="Times New Roman" w:hAnsi="Times New Roman"/>
          <w:i/>
          <w:sz w:val="20"/>
        </w:rPr>
        <w:t>s</w:t>
      </w:r>
      <w:r>
        <w:rPr>
          <w:rFonts w:ascii="Times New Roman" w:hAnsi="Times New Roman"/>
          <w:i/>
          <w:sz w:val="20"/>
        </w:rPr>
        <w:t xml:space="preserve">ing </w:t>
      </w:r>
      <w:r w:rsidR="006F3A4C">
        <w:rPr>
          <w:rFonts w:ascii="Times New Roman" w:hAnsi="Times New Roman"/>
          <w:i/>
          <w:sz w:val="20"/>
        </w:rPr>
        <w:t>m</w:t>
      </w:r>
      <w:r w:rsidRPr="00A1365A">
        <w:rPr>
          <w:rFonts w:ascii="Times New Roman" w:hAnsi="Times New Roman"/>
          <w:i/>
          <w:sz w:val="20"/>
        </w:rPr>
        <w:t xml:space="preserve">obile </w:t>
      </w:r>
      <w:r w:rsidR="006F3A4C">
        <w:rPr>
          <w:rFonts w:ascii="Times New Roman" w:hAnsi="Times New Roman"/>
          <w:i/>
          <w:sz w:val="20"/>
        </w:rPr>
        <w:t>a</w:t>
      </w:r>
      <w:r w:rsidRPr="00A1365A">
        <w:rPr>
          <w:rFonts w:ascii="Times New Roman" w:hAnsi="Times New Roman"/>
          <w:i/>
          <w:sz w:val="20"/>
        </w:rPr>
        <w:t xml:space="preserve">ugmented </w:t>
      </w:r>
      <w:r w:rsidR="006F3A4C">
        <w:rPr>
          <w:rFonts w:ascii="Times New Roman" w:hAnsi="Times New Roman"/>
          <w:i/>
          <w:sz w:val="20"/>
        </w:rPr>
        <w:t>r</w:t>
      </w:r>
      <w:r w:rsidRPr="00A1365A">
        <w:rPr>
          <w:rFonts w:ascii="Times New Roman" w:hAnsi="Times New Roman"/>
          <w:i/>
          <w:sz w:val="20"/>
        </w:rPr>
        <w:t>eality</w:t>
      </w:r>
      <w:r w:rsidRPr="00A1365A">
        <w:rPr>
          <w:rFonts w:ascii="Times New Roman" w:hAnsi="Times New Roman"/>
          <w:sz w:val="20"/>
        </w:rPr>
        <w:t>. Unpublished doctoral dissertation, University of Central Florida, Orlando</w:t>
      </w:r>
      <w:r w:rsidR="007B7C82">
        <w:rPr>
          <w:rFonts w:ascii="Times New Roman" w:hAnsi="Times New Roman"/>
          <w:sz w:val="20"/>
        </w:rPr>
        <w:t xml:space="preserve"> (UMI No. 3163584)</w:t>
      </w:r>
      <w:r w:rsidRPr="00A1365A">
        <w:rPr>
          <w:rFonts w:ascii="Times New Roman" w:hAnsi="Times New Roman"/>
          <w:sz w:val="20"/>
        </w:rPr>
        <w:t>.</w:t>
      </w:r>
    </w:p>
    <w:p w14:paraId="22B4AB42" w14:textId="77777777" w:rsidR="00FE6D9A" w:rsidRPr="00A1365A" w:rsidRDefault="00FE6D9A" w:rsidP="00905D6F">
      <w:pPr>
        <w:pStyle w:val="BodyTextIndent3"/>
        <w:numPr>
          <w:ilvl w:val="0"/>
          <w:numId w:val="11"/>
        </w:numPr>
        <w:tabs>
          <w:tab w:val="num" w:pos="360"/>
        </w:tabs>
        <w:spacing w:before="240" w:afterLines="60" w:after="144"/>
        <w:ind w:left="360"/>
        <w:rPr>
          <w:rFonts w:ascii="Times New Roman" w:hAnsi="Times New Roman"/>
          <w:sz w:val="20"/>
          <w:szCs w:val="20"/>
        </w:rPr>
      </w:pPr>
      <w:r w:rsidRPr="00AB4F3B">
        <w:rPr>
          <w:rFonts w:ascii="Times New Roman" w:hAnsi="Times New Roman"/>
          <w:sz w:val="20"/>
          <w:szCs w:val="20"/>
        </w:rPr>
        <w:t xml:space="preserve">Jones, D., &amp; </w:t>
      </w:r>
      <w:proofErr w:type="spellStart"/>
      <w:r w:rsidRPr="00AB4F3B">
        <w:rPr>
          <w:rFonts w:ascii="Times New Roman" w:hAnsi="Times New Roman"/>
          <w:sz w:val="20"/>
          <w:szCs w:val="20"/>
        </w:rPr>
        <w:t>Goldiez</w:t>
      </w:r>
      <w:proofErr w:type="spellEnd"/>
      <w:r w:rsidRPr="00AB4F3B">
        <w:rPr>
          <w:rFonts w:ascii="Times New Roman" w:hAnsi="Times New Roman"/>
          <w:sz w:val="20"/>
          <w:szCs w:val="20"/>
        </w:rPr>
        <w:t xml:space="preserve">, B.  </w:t>
      </w:r>
      <w:r w:rsidRPr="00A1365A">
        <w:rPr>
          <w:rFonts w:ascii="Times New Roman" w:hAnsi="Times New Roman"/>
          <w:sz w:val="20"/>
          <w:szCs w:val="20"/>
        </w:rPr>
        <w:t xml:space="preserve">(2004, December). The use of interactive </w:t>
      </w:r>
      <w:proofErr w:type="gramStart"/>
      <w:r w:rsidRPr="00A1365A">
        <w:rPr>
          <w:rFonts w:ascii="Times New Roman" w:hAnsi="Times New Roman"/>
          <w:sz w:val="20"/>
          <w:szCs w:val="20"/>
        </w:rPr>
        <w:t>map based</w:t>
      </w:r>
      <w:proofErr w:type="gramEnd"/>
      <w:r w:rsidRPr="00A1365A">
        <w:rPr>
          <w:rFonts w:ascii="Times New Roman" w:hAnsi="Times New Roman"/>
          <w:sz w:val="20"/>
          <w:szCs w:val="20"/>
        </w:rPr>
        <w:t xml:space="preserve"> displays for teleportation in virtual environments</w:t>
      </w:r>
      <w:r w:rsidRPr="00A1365A">
        <w:rPr>
          <w:rFonts w:ascii="Times New Roman" w:hAnsi="Times New Roman"/>
          <w:i/>
          <w:sz w:val="20"/>
          <w:szCs w:val="20"/>
        </w:rPr>
        <w:t xml:space="preserve">.  Interservice/Industry Training Systems and Education </w:t>
      </w:r>
      <w:proofErr w:type="spellStart"/>
      <w:r w:rsidRPr="00A1365A">
        <w:rPr>
          <w:rFonts w:ascii="Times New Roman" w:hAnsi="Times New Roman"/>
          <w:i/>
          <w:sz w:val="20"/>
          <w:szCs w:val="20"/>
        </w:rPr>
        <w:t>Confrerence</w:t>
      </w:r>
      <w:proofErr w:type="spellEnd"/>
      <w:r w:rsidRPr="00A1365A">
        <w:rPr>
          <w:rFonts w:ascii="Times New Roman" w:hAnsi="Times New Roman"/>
          <w:sz w:val="20"/>
          <w:szCs w:val="20"/>
        </w:rPr>
        <w:t>.  Orlando, FL</w:t>
      </w:r>
      <w:r w:rsidR="007B7C82">
        <w:rPr>
          <w:rFonts w:ascii="Times New Roman" w:hAnsi="Times New Roman"/>
          <w:sz w:val="20"/>
          <w:szCs w:val="20"/>
        </w:rPr>
        <w:t>.</w:t>
      </w:r>
      <w:r w:rsidR="006F3A4C">
        <w:rPr>
          <w:rFonts w:ascii="Times New Roman" w:hAnsi="Times New Roman"/>
          <w:sz w:val="20"/>
          <w:szCs w:val="20"/>
        </w:rPr>
        <w:t xml:space="preserve"> </w:t>
      </w:r>
    </w:p>
    <w:p w14:paraId="081ADB19" w14:textId="77777777" w:rsidR="00FE6D9A" w:rsidRPr="00A1365A" w:rsidRDefault="00FE6D9A" w:rsidP="00905D6F">
      <w:pPr>
        <w:pStyle w:val="BodyTextIndent3"/>
        <w:numPr>
          <w:ilvl w:val="0"/>
          <w:numId w:val="11"/>
        </w:numPr>
        <w:tabs>
          <w:tab w:val="num" w:pos="360"/>
        </w:tabs>
        <w:spacing w:afterLines="60" w:after="144"/>
        <w:ind w:left="360"/>
        <w:rPr>
          <w:rFonts w:ascii="Times New Roman" w:hAnsi="Times New Roman"/>
          <w:sz w:val="20"/>
          <w:szCs w:val="20"/>
        </w:rPr>
      </w:pPr>
      <w:proofErr w:type="spellStart"/>
      <w:r w:rsidRPr="00A1365A">
        <w:rPr>
          <w:rFonts w:ascii="Times New Roman" w:hAnsi="Times New Roman"/>
          <w:sz w:val="20"/>
          <w:szCs w:val="20"/>
        </w:rPr>
        <w:t>Goldiez</w:t>
      </w:r>
      <w:proofErr w:type="spellEnd"/>
      <w:r w:rsidRPr="00A1365A">
        <w:rPr>
          <w:rFonts w:ascii="Times New Roman" w:hAnsi="Times New Roman"/>
          <w:sz w:val="20"/>
          <w:szCs w:val="20"/>
        </w:rPr>
        <w:t xml:space="preserve">, B., Livingston, </w:t>
      </w:r>
      <w:r>
        <w:rPr>
          <w:rFonts w:ascii="Times New Roman" w:hAnsi="Times New Roman"/>
          <w:sz w:val="20"/>
          <w:szCs w:val="20"/>
        </w:rPr>
        <w:t>M</w:t>
      </w:r>
      <w:r w:rsidRPr="00A1365A">
        <w:rPr>
          <w:rFonts w:ascii="Times New Roman" w:hAnsi="Times New Roman"/>
          <w:sz w:val="20"/>
          <w:szCs w:val="20"/>
        </w:rPr>
        <w:t xml:space="preserve">., Dawson, </w:t>
      </w:r>
      <w:r>
        <w:rPr>
          <w:rFonts w:ascii="Times New Roman" w:hAnsi="Times New Roman"/>
          <w:sz w:val="20"/>
          <w:szCs w:val="20"/>
        </w:rPr>
        <w:t>J</w:t>
      </w:r>
      <w:r w:rsidRPr="00A1365A">
        <w:rPr>
          <w:rFonts w:ascii="Times New Roman" w:hAnsi="Times New Roman"/>
          <w:sz w:val="20"/>
          <w:szCs w:val="20"/>
        </w:rPr>
        <w:t xml:space="preserve">., Brown, </w:t>
      </w:r>
      <w:r>
        <w:rPr>
          <w:rFonts w:ascii="Times New Roman" w:hAnsi="Times New Roman"/>
          <w:sz w:val="20"/>
          <w:szCs w:val="20"/>
        </w:rPr>
        <w:t>D</w:t>
      </w:r>
      <w:r w:rsidRPr="00A1365A">
        <w:rPr>
          <w:rFonts w:ascii="Times New Roman" w:hAnsi="Times New Roman"/>
          <w:sz w:val="20"/>
          <w:szCs w:val="20"/>
        </w:rPr>
        <w:t>. &amp; Hancock</w:t>
      </w:r>
      <w:r>
        <w:rPr>
          <w:rFonts w:ascii="Times New Roman" w:hAnsi="Times New Roman"/>
          <w:sz w:val="20"/>
          <w:szCs w:val="20"/>
        </w:rPr>
        <w:t>, P</w:t>
      </w:r>
      <w:r w:rsidRPr="00A1365A">
        <w:rPr>
          <w:rFonts w:ascii="Times New Roman" w:hAnsi="Times New Roman"/>
          <w:sz w:val="20"/>
          <w:szCs w:val="20"/>
        </w:rPr>
        <w:t xml:space="preserve">.  (2004, November). Advancing human centered augmented reality research.  </w:t>
      </w:r>
      <w:r w:rsidRPr="00A1365A">
        <w:rPr>
          <w:rFonts w:ascii="Times New Roman" w:hAnsi="Times New Roman"/>
          <w:i/>
          <w:sz w:val="20"/>
          <w:szCs w:val="20"/>
        </w:rPr>
        <w:t>Army Science Conference</w:t>
      </w:r>
      <w:r w:rsidRPr="00A1365A">
        <w:rPr>
          <w:rFonts w:ascii="Times New Roman" w:hAnsi="Times New Roman"/>
          <w:sz w:val="20"/>
          <w:szCs w:val="20"/>
        </w:rPr>
        <w:t>. Orlando, FL.</w:t>
      </w:r>
    </w:p>
    <w:p w14:paraId="0953F293" w14:textId="77777777" w:rsidR="00FE6D9A" w:rsidRDefault="00FE6D9A" w:rsidP="00FE6D9A">
      <w:pPr>
        <w:numPr>
          <w:ilvl w:val="0"/>
          <w:numId w:val="11"/>
        </w:numPr>
        <w:tabs>
          <w:tab w:val="num" w:pos="360"/>
        </w:tabs>
        <w:spacing w:after="120"/>
        <w:ind w:left="360"/>
        <w:rPr>
          <w:rFonts w:ascii="Times New Roman" w:hAnsi="Times New Roman"/>
          <w:sz w:val="20"/>
        </w:rPr>
      </w:pPr>
      <w:r w:rsidRPr="00A1365A">
        <w:rPr>
          <w:rFonts w:ascii="Times New Roman" w:hAnsi="Times New Roman"/>
          <w:sz w:val="20"/>
        </w:rPr>
        <w:t xml:space="preserve">Livingston, </w:t>
      </w:r>
      <w:r>
        <w:rPr>
          <w:rFonts w:ascii="Times New Roman" w:hAnsi="Times New Roman"/>
          <w:sz w:val="20"/>
        </w:rPr>
        <w:t>M</w:t>
      </w:r>
      <w:r w:rsidRPr="00A1365A">
        <w:rPr>
          <w:rFonts w:ascii="Times New Roman" w:hAnsi="Times New Roman"/>
          <w:sz w:val="20"/>
        </w:rPr>
        <w:t xml:space="preserve">., Brown, </w:t>
      </w:r>
      <w:r>
        <w:rPr>
          <w:rFonts w:ascii="Times New Roman" w:hAnsi="Times New Roman"/>
          <w:sz w:val="20"/>
        </w:rPr>
        <w:t>D</w:t>
      </w:r>
      <w:r w:rsidRPr="00A1365A">
        <w:rPr>
          <w:rFonts w:ascii="Times New Roman" w:hAnsi="Times New Roman"/>
          <w:sz w:val="20"/>
        </w:rPr>
        <w:t xml:space="preserve">., Swan, </w:t>
      </w:r>
      <w:r>
        <w:rPr>
          <w:rFonts w:ascii="Times New Roman" w:hAnsi="Times New Roman"/>
          <w:sz w:val="20"/>
        </w:rPr>
        <w:t>E</w:t>
      </w:r>
      <w:r w:rsidRPr="00A1365A">
        <w:rPr>
          <w:rFonts w:ascii="Times New Roman" w:hAnsi="Times New Roman"/>
          <w:sz w:val="20"/>
        </w:rPr>
        <w:t xml:space="preserve">., </w:t>
      </w:r>
      <w:proofErr w:type="spellStart"/>
      <w:r w:rsidRPr="00A1365A">
        <w:rPr>
          <w:rFonts w:ascii="Times New Roman" w:hAnsi="Times New Roman"/>
          <w:sz w:val="20"/>
        </w:rPr>
        <w:t>Goldiez</w:t>
      </w:r>
      <w:proofErr w:type="spellEnd"/>
      <w:r w:rsidRPr="00A1365A">
        <w:rPr>
          <w:rFonts w:ascii="Times New Roman" w:hAnsi="Times New Roman"/>
          <w:sz w:val="20"/>
        </w:rPr>
        <w:t xml:space="preserve">, B., </w:t>
      </w:r>
      <w:proofErr w:type="spellStart"/>
      <w:r w:rsidRPr="00A1365A">
        <w:rPr>
          <w:rFonts w:ascii="Times New Roman" w:hAnsi="Times New Roman"/>
          <w:sz w:val="20"/>
        </w:rPr>
        <w:t>Baillot</w:t>
      </w:r>
      <w:proofErr w:type="spellEnd"/>
      <w:r w:rsidRPr="00A1365A">
        <w:rPr>
          <w:rFonts w:ascii="Times New Roman" w:hAnsi="Times New Roman"/>
          <w:sz w:val="20"/>
        </w:rPr>
        <w:t xml:space="preserve">, </w:t>
      </w:r>
      <w:r>
        <w:rPr>
          <w:rFonts w:ascii="Times New Roman" w:hAnsi="Times New Roman"/>
          <w:sz w:val="20"/>
        </w:rPr>
        <w:t>Y</w:t>
      </w:r>
      <w:r w:rsidRPr="00A1365A">
        <w:rPr>
          <w:rFonts w:ascii="Times New Roman" w:hAnsi="Times New Roman"/>
          <w:sz w:val="20"/>
        </w:rPr>
        <w:t>., &amp; Schmidt</w:t>
      </w:r>
      <w:r>
        <w:rPr>
          <w:rFonts w:ascii="Times New Roman" w:hAnsi="Times New Roman"/>
          <w:sz w:val="20"/>
        </w:rPr>
        <w:t>, G</w:t>
      </w:r>
      <w:r w:rsidRPr="00A1365A">
        <w:rPr>
          <w:rFonts w:ascii="Times New Roman" w:hAnsi="Times New Roman"/>
          <w:sz w:val="20"/>
        </w:rPr>
        <w:t>.  (2005, January).  Applying a testing methodology to augmented reality interfaces to simulation systems</w:t>
      </w:r>
      <w:r w:rsidRPr="00A1365A">
        <w:rPr>
          <w:rFonts w:ascii="Times New Roman" w:hAnsi="Times New Roman"/>
          <w:i/>
          <w:sz w:val="20"/>
        </w:rPr>
        <w:t>.</w:t>
      </w:r>
      <w:r w:rsidRPr="00A1365A">
        <w:rPr>
          <w:rFonts w:ascii="Times New Roman" w:hAnsi="Times New Roman"/>
          <w:sz w:val="20"/>
        </w:rPr>
        <w:t xml:space="preserve">  </w:t>
      </w:r>
      <w:r w:rsidRPr="00A1365A">
        <w:rPr>
          <w:rFonts w:ascii="Times New Roman" w:hAnsi="Times New Roman"/>
          <w:i/>
          <w:sz w:val="20"/>
        </w:rPr>
        <w:t>SCS Winter Simulation Conference</w:t>
      </w:r>
      <w:r w:rsidRPr="00A1365A">
        <w:rPr>
          <w:rFonts w:ascii="Times New Roman" w:hAnsi="Times New Roman"/>
          <w:sz w:val="20"/>
        </w:rPr>
        <w:t>,</w:t>
      </w:r>
      <w:r w:rsidRPr="00A1365A">
        <w:rPr>
          <w:rFonts w:ascii="Times New Roman" w:hAnsi="Times New Roman"/>
          <w:i/>
          <w:sz w:val="20"/>
        </w:rPr>
        <w:t xml:space="preserve"> </w:t>
      </w:r>
      <w:proofErr w:type="spellStart"/>
      <w:r w:rsidRPr="00A1365A">
        <w:rPr>
          <w:rFonts w:ascii="Times New Roman" w:hAnsi="Times New Roman"/>
          <w:i/>
          <w:sz w:val="20"/>
        </w:rPr>
        <w:t>SimChi</w:t>
      </w:r>
      <w:proofErr w:type="spellEnd"/>
      <w:r w:rsidRPr="00A1365A">
        <w:rPr>
          <w:rFonts w:ascii="Times New Roman" w:hAnsi="Times New Roman"/>
          <w:i/>
          <w:sz w:val="20"/>
        </w:rPr>
        <w:t xml:space="preserve"> Track</w:t>
      </w:r>
      <w:r w:rsidRPr="00A1365A">
        <w:rPr>
          <w:rFonts w:ascii="Times New Roman" w:hAnsi="Times New Roman"/>
          <w:sz w:val="20"/>
        </w:rPr>
        <w:t>, New Orleans, 27-32.</w:t>
      </w:r>
    </w:p>
    <w:p w14:paraId="748DB67C" w14:textId="77777777" w:rsidR="00703654" w:rsidRDefault="00703654" w:rsidP="00FE6D9A">
      <w:pPr>
        <w:numPr>
          <w:ilvl w:val="0"/>
          <w:numId w:val="11"/>
        </w:numPr>
        <w:tabs>
          <w:tab w:val="num" w:pos="360"/>
        </w:tabs>
        <w:spacing w:after="120"/>
        <w:ind w:left="360"/>
        <w:rPr>
          <w:rFonts w:ascii="Times New Roman" w:hAnsi="Times New Roman"/>
          <w:sz w:val="20"/>
        </w:rPr>
      </w:pPr>
      <w:proofErr w:type="spellStart"/>
      <w:r>
        <w:rPr>
          <w:rFonts w:ascii="Times New Roman" w:hAnsi="Times New Roman"/>
          <w:sz w:val="20"/>
        </w:rPr>
        <w:t>Goldiez</w:t>
      </w:r>
      <w:proofErr w:type="spellEnd"/>
      <w:r>
        <w:rPr>
          <w:rFonts w:ascii="Times New Roman" w:hAnsi="Times New Roman"/>
          <w:sz w:val="20"/>
        </w:rPr>
        <w:t xml:space="preserve">, B., Ahmad, A., </w:t>
      </w:r>
      <w:proofErr w:type="spellStart"/>
      <w:r>
        <w:rPr>
          <w:rFonts w:ascii="Times New Roman" w:hAnsi="Times New Roman"/>
          <w:sz w:val="20"/>
        </w:rPr>
        <w:t>Stanney</w:t>
      </w:r>
      <w:proofErr w:type="spellEnd"/>
      <w:r>
        <w:rPr>
          <w:rFonts w:ascii="Times New Roman" w:hAnsi="Times New Roman"/>
          <w:sz w:val="20"/>
        </w:rPr>
        <w:t xml:space="preserve">, K., Dawson, J., Hancock, P. (2005, July).  Augmented reality as a human computer interaction device for augmented cognition.  </w:t>
      </w:r>
      <w:r>
        <w:rPr>
          <w:rFonts w:ascii="Times New Roman" w:hAnsi="Times New Roman"/>
          <w:i/>
          <w:sz w:val="20"/>
        </w:rPr>
        <w:t>Human Computer International Conference</w:t>
      </w:r>
      <w:r>
        <w:rPr>
          <w:rFonts w:ascii="Times New Roman" w:hAnsi="Times New Roman"/>
          <w:sz w:val="20"/>
        </w:rPr>
        <w:t>.  Las Vegas, NV.</w:t>
      </w:r>
    </w:p>
    <w:p w14:paraId="7B9E9F04" w14:textId="77777777" w:rsidR="00703654" w:rsidRDefault="00703654" w:rsidP="00FE6D9A">
      <w:pPr>
        <w:numPr>
          <w:ilvl w:val="0"/>
          <w:numId w:val="11"/>
        </w:numPr>
        <w:tabs>
          <w:tab w:val="num" w:pos="360"/>
        </w:tabs>
        <w:spacing w:after="120"/>
        <w:ind w:left="360"/>
        <w:rPr>
          <w:rFonts w:ascii="Times New Roman" w:hAnsi="Times New Roman"/>
          <w:sz w:val="20"/>
        </w:rPr>
      </w:pPr>
      <w:r>
        <w:rPr>
          <w:rFonts w:ascii="Times New Roman" w:hAnsi="Times New Roman"/>
          <w:sz w:val="20"/>
        </w:rPr>
        <w:t xml:space="preserve">Ahmad, A., </w:t>
      </w:r>
      <w:proofErr w:type="spellStart"/>
      <w:r>
        <w:rPr>
          <w:rFonts w:ascii="Times New Roman" w:hAnsi="Times New Roman"/>
          <w:sz w:val="20"/>
        </w:rPr>
        <w:t>Goldiez</w:t>
      </w:r>
      <w:proofErr w:type="spellEnd"/>
      <w:r>
        <w:rPr>
          <w:rFonts w:ascii="Times New Roman" w:hAnsi="Times New Roman"/>
          <w:sz w:val="20"/>
        </w:rPr>
        <w:t xml:space="preserve">, B., Hancock, P. (2005, September).  Gender differences in navigation and wayfinding using mobile augmented reality.  </w:t>
      </w:r>
      <w:r>
        <w:rPr>
          <w:rFonts w:ascii="Times New Roman" w:hAnsi="Times New Roman"/>
          <w:i/>
          <w:sz w:val="20"/>
        </w:rPr>
        <w:t xml:space="preserve">  Human Factors and Ergonomics Society Conference.</w:t>
      </w:r>
      <w:r>
        <w:rPr>
          <w:rFonts w:ascii="Times New Roman" w:hAnsi="Times New Roman"/>
          <w:sz w:val="20"/>
        </w:rPr>
        <w:t xml:space="preserve">  Orlando, FL.</w:t>
      </w:r>
      <w:r w:rsidR="003332E7">
        <w:rPr>
          <w:rFonts w:ascii="Times New Roman" w:hAnsi="Times New Roman"/>
          <w:sz w:val="20"/>
        </w:rPr>
        <w:t xml:space="preserve"> Pp 1868 – 1872.</w:t>
      </w:r>
    </w:p>
    <w:p w14:paraId="0F4752EB" w14:textId="77777777" w:rsidR="007C3168" w:rsidRPr="000F76EB" w:rsidRDefault="007C3168" w:rsidP="00151B91">
      <w:pPr>
        <w:numPr>
          <w:ilvl w:val="0"/>
          <w:numId w:val="11"/>
        </w:numPr>
        <w:tabs>
          <w:tab w:val="num" w:pos="360"/>
        </w:tabs>
        <w:spacing w:after="120"/>
        <w:ind w:left="360"/>
        <w:rPr>
          <w:rFonts w:ascii="Times New Roman" w:hAnsi="Times New Roman"/>
          <w:sz w:val="20"/>
        </w:rPr>
      </w:pPr>
      <w:r>
        <w:rPr>
          <w:sz w:val="20"/>
        </w:rPr>
        <w:t xml:space="preserve">McGill, S. Owen, L. B., </w:t>
      </w:r>
      <w:proofErr w:type="spellStart"/>
      <w:r>
        <w:rPr>
          <w:sz w:val="20"/>
        </w:rPr>
        <w:t>Goldiez</w:t>
      </w:r>
      <w:proofErr w:type="spellEnd"/>
      <w:r>
        <w:rPr>
          <w:sz w:val="20"/>
        </w:rPr>
        <w:t xml:space="preserve">, B. (2006, April).  Build time reduction opportunities in the generation of typical SNE 3D terrain databases.  </w:t>
      </w:r>
      <w:r>
        <w:rPr>
          <w:i/>
          <w:sz w:val="20"/>
        </w:rPr>
        <w:t>Simulation Interoperability Conference</w:t>
      </w:r>
      <w:r w:rsidR="000F76EB">
        <w:rPr>
          <w:i/>
          <w:sz w:val="20"/>
        </w:rPr>
        <w:t>:  06S-SIW-105</w:t>
      </w:r>
      <w:r>
        <w:rPr>
          <w:i/>
          <w:sz w:val="20"/>
        </w:rPr>
        <w:t xml:space="preserve">.  </w:t>
      </w:r>
      <w:r>
        <w:rPr>
          <w:sz w:val="20"/>
        </w:rPr>
        <w:t>Huntsville, AL.</w:t>
      </w:r>
    </w:p>
    <w:p w14:paraId="3E44BB97" w14:textId="77777777" w:rsidR="000F76EB" w:rsidRPr="000F76EB" w:rsidRDefault="000F76EB" w:rsidP="000F76EB">
      <w:pPr>
        <w:numPr>
          <w:ilvl w:val="0"/>
          <w:numId w:val="11"/>
        </w:numPr>
        <w:tabs>
          <w:tab w:val="num" w:pos="360"/>
        </w:tabs>
        <w:spacing w:after="120"/>
        <w:ind w:left="360"/>
        <w:rPr>
          <w:rFonts w:ascii="Times New Roman" w:hAnsi="Times New Roman"/>
          <w:sz w:val="20"/>
        </w:rPr>
      </w:pPr>
      <w:r w:rsidRPr="000F76EB">
        <w:rPr>
          <w:rFonts w:ascii="Times New Roman" w:hAnsi="Times New Roman"/>
          <w:sz w:val="20"/>
        </w:rPr>
        <w:t xml:space="preserve">McGill, S., </w:t>
      </w:r>
      <w:proofErr w:type="spellStart"/>
      <w:r w:rsidRPr="000F76EB">
        <w:rPr>
          <w:rFonts w:ascii="Times New Roman" w:hAnsi="Times New Roman"/>
          <w:sz w:val="20"/>
        </w:rPr>
        <w:t>Goldiez</w:t>
      </w:r>
      <w:proofErr w:type="spellEnd"/>
      <w:r w:rsidRPr="000F76EB">
        <w:rPr>
          <w:rFonts w:ascii="Times New Roman" w:hAnsi="Times New Roman"/>
          <w:sz w:val="20"/>
        </w:rPr>
        <w:t>, B., Tracy, J., Owen, L</w:t>
      </w:r>
      <w:r w:rsidRPr="000F76EB">
        <w:rPr>
          <w:rFonts w:ascii="Times New Roman" w:hAnsi="Times New Roman"/>
          <w:i/>
          <w:sz w:val="20"/>
        </w:rPr>
        <w:t>.</w:t>
      </w:r>
      <w:r w:rsidRPr="000F76EB">
        <w:rPr>
          <w:rFonts w:ascii="Times New Roman" w:hAnsi="Times New Roman"/>
          <w:sz w:val="20"/>
        </w:rPr>
        <w:t xml:space="preserve">, &amp; Talbot, T. (Spring, 2006). Build time reduction for 3D environmental databases:  utilizing Beowulf clusters.  </w:t>
      </w:r>
      <w:r w:rsidRPr="000F76EB">
        <w:rPr>
          <w:rFonts w:ascii="Times New Roman" w:hAnsi="Times New Roman"/>
          <w:i/>
          <w:sz w:val="20"/>
        </w:rPr>
        <w:t>Proceedings of the Simulation Interoperability Workshop:  06S-SIW-110</w:t>
      </w:r>
      <w:r w:rsidRPr="000F76EB">
        <w:rPr>
          <w:rFonts w:ascii="Times New Roman" w:hAnsi="Times New Roman"/>
          <w:sz w:val="20"/>
        </w:rPr>
        <w:t>.  Orlando, FL.</w:t>
      </w:r>
    </w:p>
    <w:p w14:paraId="6DDD6EDD" w14:textId="77777777" w:rsidR="000F76EB" w:rsidRPr="000F76EB" w:rsidRDefault="000F76EB" w:rsidP="000F76EB">
      <w:pPr>
        <w:numPr>
          <w:ilvl w:val="0"/>
          <w:numId w:val="11"/>
        </w:numPr>
        <w:tabs>
          <w:tab w:val="num" w:pos="360"/>
        </w:tabs>
        <w:spacing w:after="120"/>
        <w:ind w:left="360"/>
        <w:rPr>
          <w:rFonts w:ascii="Times New Roman" w:hAnsi="Times New Roman"/>
          <w:sz w:val="20"/>
        </w:rPr>
      </w:pPr>
      <w:proofErr w:type="spellStart"/>
      <w:r w:rsidRPr="000F76EB">
        <w:rPr>
          <w:rFonts w:ascii="Times New Roman" w:hAnsi="Times New Roman"/>
          <w:sz w:val="20"/>
        </w:rPr>
        <w:t>Goldiez</w:t>
      </w:r>
      <w:proofErr w:type="spellEnd"/>
      <w:r w:rsidRPr="000F76EB">
        <w:rPr>
          <w:rFonts w:ascii="Times New Roman" w:hAnsi="Times New Roman"/>
          <w:sz w:val="20"/>
        </w:rPr>
        <w:t xml:space="preserve">, B., (2006, in press).  Tools for decision making (introduction).  </w:t>
      </w:r>
      <w:proofErr w:type="gramStart"/>
      <w:r w:rsidRPr="000F76EB">
        <w:rPr>
          <w:rFonts w:ascii="Times New Roman" w:hAnsi="Times New Roman"/>
          <w:sz w:val="20"/>
        </w:rPr>
        <w:t>In  L.</w:t>
      </w:r>
      <w:proofErr w:type="gramEnd"/>
      <w:r w:rsidRPr="000F76EB">
        <w:rPr>
          <w:rFonts w:ascii="Times New Roman" w:hAnsi="Times New Roman"/>
          <w:sz w:val="20"/>
        </w:rPr>
        <w:t xml:space="preserve"> C. Morse &amp; D. L. Babcock, </w:t>
      </w:r>
      <w:r w:rsidRPr="000F76EB">
        <w:rPr>
          <w:rFonts w:ascii="Times New Roman" w:hAnsi="Times New Roman"/>
          <w:i/>
          <w:sz w:val="20"/>
        </w:rPr>
        <w:t>Managing engineering and technology (4</w:t>
      </w:r>
      <w:r w:rsidRPr="000F76EB">
        <w:rPr>
          <w:rFonts w:ascii="Times New Roman" w:hAnsi="Times New Roman"/>
          <w:i/>
          <w:sz w:val="20"/>
          <w:vertAlign w:val="superscript"/>
        </w:rPr>
        <w:t>th</w:t>
      </w:r>
      <w:r w:rsidRPr="000F76EB">
        <w:rPr>
          <w:rFonts w:ascii="Times New Roman" w:hAnsi="Times New Roman"/>
          <w:i/>
          <w:sz w:val="20"/>
        </w:rPr>
        <w:t xml:space="preserve"> edition).</w:t>
      </w:r>
      <w:r w:rsidRPr="000F76EB">
        <w:rPr>
          <w:rFonts w:ascii="Times New Roman" w:hAnsi="Times New Roman"/>
          <w:sz w:val="20"/>
        </w:rPr>
        <w:t xml:space="preserve">  New York:  Prentice-Hall International Series in Industrial Engineering</w:t>
      </w:r>
    </w:p>
    <w:p w14:paraId="62F2FA69" w14:textId="77777777" w:rsidR="007C3168" w:rsidRPr="00CA139A" w:rsidRDefault="007C3168" w:rsidP="000F76EB">
      <w:pPr>
        <w:numPr>
          <w:ilvl w:val="0"/>
          <w:numId w:val="11"/>
        </w:numPr>
        <w:tabs>
          <w:tab w:val="num" w:pos="360"/>
        </w:tabs>
        <w:spacing w:after="120"/>
        <w:ind w:left="360"/>
        <w:rPr>
          <w:rFonts w:ascii="Times New Roman" w:hAnsi="Times New Roman"/>
          <w:sz w:val="20"/>
        </w:rPr>
      </w:pPr>
      <w:bookmarkStart w:id="0" w:name="OLE_LINK1"/>
      <w:bookmarkStart w:id="1" w:name="OLE_LINK2"/>
      <w:proofErr w:type="spellStart"/>
      <w:r w:rsidRPr="00CA139A">
        <w:rPr>
          <w:rFonts w:ascii="Times New Roman" w:hAnsi="Times New Roman"/>
          <w:sz w:val="20"/>
        </w:rPr>
        <w:t>Goldiez</w:t>
      </w:r>
      <w:proofErr w:type="spellEnd"/>
      <w:r w:rsidRPr="00CA139A">
        <w:rPr>
          <w:rFonts w:ascii="Times New Roman" w:hAnsi="Times New Roman"/>
          <w:sz w:val="20"/>
        </w:rPr>
        <w:t xml:space="preserve">, B., </w:t>
      </w:r>
      <w:proofErr w:type="spellStart"/>
      <w:r w:rsidRPr="00CA139A">
        <w:rPr>
          <w:rFonts w:ascii="Times New Roman" w:hAnsi="Times New Roman"/>
          <w:sz w:val="20"/>
        </w:rPr>
        <w:t>Saptoka</w:t>
      </w:r>
      <w:proofErr w:type="spellEnd"/>
      <w:r w:rsidRPr="00CA139A">
        <w:rPr>
          <w:rFonts w:ascii="Times New Roman" w:hAnsi="Times New Roman"/>
          <w:sz w:val="20"/>
        </w:rPr>
        <w:t xml:space="preserve">, N., </w:t>
      </w:r>
      <w:proofErr w:type="spellStart"/>
      <w:r w:rsidRPr="00CA139A">
        <w:rPr>
          <w:rFonts w:ascii="Times New Roman" w:hAnsi="Times New Roman"/>
          <w:sz w:val="20"/>
        </w:rPr>
        <w:t>Aedunuthula</w:t>
      </w:r>
      <w:proofErr w:type="spellEnd"/>
      <w:r w:rsidRPr="00CA139A">
        <w:rPr>
          <w:rFonts w:ascii="Times New Roman" w:hAnsi="Times New Roman"/>
          <w:sz w:val="20"/>
        </w:rPr>
        <w:t xml:space="preserve">, P. (2006, June).  Human performance assessments when using augmented reality for navigation.  </w:t>
      </w:r>
      <w:bookmarkEnd w:id="0"/>
      <w:bookmarkEnd w:id="1"/>
      <w:r w:rsidR="00CA139A" w:rsidRPr="00CA139A">
        <w:rPr>
          <w:i/>
          <w:sz w:val="20"/>
        </w:rPr>
        <w:t xml:space="preserve">Virtual Media for Military Applications </w:t>
      </w:r>
      <w:r w:rsidR="00CA139A" w:rsidRPr="00CA139A">
        <w:rPr>
          <w:sz w:val="20"/>
        </w:rPr>
        <w:t xml:space="preserve">(RTO Meeting Proceedings No. RTO-MP-HFM-136, pp. 28-1 – 28-10).  Neuilly-sur-Seine, France:  Research and Technology </w:t>
      </w:r>
      <w:proofErr w:type="spellStart"/>
      <w:r w:rsidR="00CA139A" w:rsidRPr="00CA139A">
        <w:rPr>
          <w:sz w:val="20"/>
        </w:rPr>
        <w:t>Organisation</w:t>
      </w:r>
      <w:proofErr w:type="spellEnd"/>
      <w:r w:rsidR="00CA139A" w:rsidRPr="00CA139A">
        <w:rPr>
          <w:sz w:val="20"/>
        </w:rPr>
        <w:t>.</w:t>
      </w:r>
    </w:p>
    <w:p w14:paraId="1E7D7E2A" w14:textId="77777777" w:rsidR="00C546AF" w:rsidRDefault="00C546AF" w:rsidP="000F76EB">
      <w:pPr>
        <w:numPr>
          <w:ilvl w:val="0"/>
          <w:numId w:val="11"/>
        </w:numPr>
        <w:tabs>
          <w:tab w:val="num" w:pos="360"/>
        </w:tabs>
        <w:spacing w:after="120"/>
        <w:ind w:left="360"/>
        <w:rPr>
          <w:sz w:val="20"/>
        </w:rPr>
      </w:pPr>
      <w:proofErr w:type="spellStart"/>
      <w:r w:rsidRPr="00864271">
        <w:rPr>
          <w:sz w:val="20"/>
        </w:rPr>
        <w:t>Goldiez</w:t>
      </w:r>
      <w:proofErr w:type="spellEnd"/>
      <w:r w:rsidRPr="00864271">
        <w:rPr>
          <w:sz w:val="20"/>
        </w:rPr>
        <w:t xml:space="preserve">, B., Clarke, T. (2006). </w:t>
      </w:r>
      <w:r w:rsidRPr="00864271">
        <w:rPr>
          <w:i/>
          <w:sz w:val="20"/>
        </w:rPr>
        <w:t xml:space="preserve"> Chaos in human psychomotor data.</w:t>
      </w:r>
      <w:r w:rsidRPr="00864271">
        <w:rPr>
          <w:sz w:val="20"/>
        </w:rPr>
        <w:t xml:space="preserve">  Society for chaos theory in psychology and life sciences.  16</w:t>
      </w:r>
      <w:r w:rsidRPr="00864271">
        <w:rPr>
          <w:sz w:val="20"/>
          <w:vertAlign w:val="superscript"/>
        </w:rPr>
        <w:t>th</w:t>
      </w:r>
      <w:r w:rsidRPr="00864271">
        <w:rPr>
          <w:sz w:val="20"/>
        </w:rPr>
        <w:t xml:space="preserve"> annual conference.  Johns Hopkins University, Baltimore, MD.</w:t>
      </w:r>
    </w:p>
    <w:p w14:paraId="4F5DD9F0" w14:textId="77777777" w:rsidR="000F76EB" w:rsidRPr="000F76EB" w:rsidRDefault="000F76EB" w:rsidP="000F76EB">
      <w:pPr>
        <w:numPr>
          <w:ilvl w:val="0"/>
          <w:numId w:val="11"/>
        </w:numPr>
        <w:tabs>
          <w:tab w:val="num" w:pos="360"/>
        </w:tabs>
        <w:spacing w:after="120"/>
        <w:ind w:left="360"/>
        <w:rPr>
          <w:rFonts w:ascii="Times New Roman" w:hAnsi="Times New Roman"/>
          <w:sz w:val="20"/>
        </w:rPr>
      </w:pPr>
      <w:r w:rsidRPr="000F76EB">
        <w:rPr>
          <w:rFonts w:ascii="Times New Roman" w:hAnsi="Times New Roman"/>
          <w:sz w:val="20"/>
        </w:rPr>
        <w:t xml:space="preserve">Clarke, T., </w:t>
      </w:r>
      <w:proofErr w:type="spellStart"/>
      <w:r w:rsidRPr="000F76EB">
        <w:rPr>
          <w:rFonts w:ascii="Times New Roman" w:hAnsi="Times New Roman"/>
          <w:sz w:val="20"/>
        </w:rPr>
        <w:t>Kaup</w:t>
      </w:r>
      <w:proofErr w:type="spellEnd"/>
      <w:r w:rsidRPr="000F76EB">
        <w:rPr>
          <w:rFonts w:ascii="Times New Roman" w:hAnsi="Times New Roman"/>
          <w:sz w:val="20"/>
        </w:rPr>
        <w:t xml:space="preserve"> D, </w:t>
      </w:r>
      <w:proofErr w:type="spellStart"/>
      <w:r w:rsidRPr="000F76EB">
        <w:rPr>
          <w:rFonts w:ascii="Times New Roman" w:hAnsi="Times New Roman"/>
          <w:sz w:val="20"/>
        </w:rPr>
        <w:t>Goldiez</w:t>
      </w:r>
      <w:proofErr w:type="spellEnd"/>
      <w:r w:rsidRPr="000F76EB">
        <w:rPr>
          <w:rFonts w:ascii="Times New Roman" w:hAnsi="Times New Roman"/>
          <w:sz w:val="20"/>
        </w:rPr>
        <w:t xml:space="preserve"> B., Garfield K., Malone L., Oleson R., Shumaker R., Wu, A.</w:t>
      </w:r>
      <w:proofErr w:type="gramStart"/>
      <w:r w:rsidRPr="000F76EB">
        <w:rPr>
          <w:rFonts w:ascii="Times New Roman" w:hAnsi="Times New Roman"/>
          <w:sz w:val="20"/>
        </w:rPr>
        <w:t>&amp;  Campbell</w:t>
      </w:r>
      <w:proofErr w:type="gramEnd"/>
      <w:r w:rsidRPr="000F76EB">
        <w:rPr>
          <w:rFonts w:ascii="Times New Roman" w:hAnsi="Times New Roman"/>
          <w:sz w:val="20"/>
        </w:rPr>
        <w:t xml:space="preserve">, A.  (2006). Complexity research at the university of central </w:t>
      </w:r>
      <w:proofErr w:type="spellStart"/>
      <w:r w:rsidRPr="000F76EB">
        <w:rPr>
          <w:rFonts w:ascii="Times New Roman" w:hAnsi="Times New Roman"/>
          <w:sz w:val="20"/>
        </w:rPr>
        <w:t>florida</w:t>
      </w:r>
      <w:proofErr w:type="spellEnd"/>
      <w:r w:rsidRPr="000F76EB">
        <w:rPr>
          <w:rFonts w:ascii="Times New Roman" w:hAnsi="Times New Roman"/>
          <w:sz w:val="20"/>
        </w:rPr>
        <w:t xml:space="preserve">, ECCS ’06.  </w:t>
      </w:r>
      <w:r w:rsidRPr="000F76EB">
        <w:rPr>
          <w:rFonts w:ascii="Times New Roman" w:hAnsi="Times New Roman"/>
          <w:i/>
          <w:sz w:val="20"/>
        </w:rPr>
        <w:t>European Conference on Complex Systems 2006</w:t>
      </w:r>
      <w:r w:rsidRPr="000F76EB">
        <w:rPr>
          <w:rFonts w:ascii="Times New Roman" w:hAnsi="Times New Roman"/>
          <w:sz w:val="20"/>
        </w:rPr>
        <w:t>.  Oxford, UK.</w:t>
      </w:r>
    </w:p>
    <w:p w14:paraId="5E7EAD5E" w14:textId="77777777" w:rsidR="000F76EB" w:rsidRPr="000F76EB" w:rsidRDefault="000F76EB" w:rsidP="000F76EB">
      <w:pPr>
        <w:numPr>
          <w:ilvl w:val="0"/>
          <w:numId w:val="11"/>
        </w:numPr>
        <w:tabs>
          <w:tab w:val="num" w:pos="360"/>
        </w:tabs>
        <w:spacing w:after="120"/>
        <w:ind w:left="360"/>
        <w:rPr>
          <w:rFonts w:ascii="Times New Roman" w:hAnsi="Times New Roman"/>
          <w:sz w:val="20"/>
        </w:rPr>
      </w:pPr>
      <w:proofErr w:type="spellStart"/>
      <w:r w:rsidRPr="000F76EB">
        <w:rPr>
          <w:rFonts w:ascii="Times New Roman" w:hAnsi="Times New Roman"/>
          <w:sz w:val="20"/>
        </w:rPr>
        <w:t>Goldiez</w:t>
      </w:r>
      <w:proofErr w:type="spellEnd"/>
      <w:r w:rsidRPr="000F76EB">
        <w:rPr>
          <w:rFonts w:ascii="Times New Roman" w:hAnsi="Times New Roman"/>
          <w:sz w:val="20"/>
        </w:rPr>
        <w:t xml:space="preserve">, B., </w:t>
      </w:r>
      <w:proofErr w:type="spellStart"/>
      <w:r w:rsidRPr="000F76EB">
        <w:rPr>
          <w:rFonts w:ascii="Times New Roman" w:hAnsi="Times New Roman"/>
          <w:sz w:val="20"/>
        </w:rPr>
        <w:t>Sottilare</w:t>
      </w:r>
      <w:proofErr w:type="spellEnd"/>
      <w:r w:rsidRPr="000F76EB">
        <w:rPr>
          <w:rFonts w:ascii="Times New Roman" w:hAnsi="Times New Roman"/>
          <w:sz w:val="20"/>
        </w:rPr>
        <w:t>, J., Yen, C., Jerome, C. (</w:t>
      </w:r>
      <w:proofErr w:type="gramStart"/>
      <w:r w:rsidRPr="000F76EB">
        <w:rPr>
          <w:rFonts w:ascii="Times New Roman" w:hAnsi="Times New Roman"/>
          <w:sz w:val="20"/>
        </w:rPr>
        <w:t>November,</w:t>
      </w:r>
      <w:proofErr w:type="gramEnd"/>
      <w:r w:rsidRPr="000F76EB">
        <w:rPr>
          <w:rFonts w:ascii="Times New Roman" w:hAnsi="Times New Roman"/>
          <w:sz w:val="20"/>
        </w:rPr>
        <w:t xml:space="preserve"> 2006).  The current state of augmented reality and a research agenda for training.  </w:t>
      </w:r>
      <w:r w:rsidRPr="000F76EB">
        <w:rPr>
          <w:rFonts w:ascii="Times New Roman" w:hAnsi="Times New Roman"/>
          <w:i/>
          <w:sz w:val="20"/>
        </w:rPr>
        <w:t>US Army Research Institute for the Behavioral and Social Sciences.</w:t>
      </w:r>
      <w:r w:rsidRPr="000F76EB">
        <w:rPr>
          <w:rFonts w:ascii="Times New Roman" w:hAnsi="Times New Roman"/>
          <w:sz w:val="20"/>
        </w:rPr>
        <w:t xml:space="preserve">  Orlando, FL.</w:t>
      </w:r>
    </w:p>
    <w:p w14:paraId="3CCDDF8B" w14:textId="77777777" w:rsidR="000F76EB" w:rsidRDefault="000F76EB" w:rsidP="000F76EB">
      <w:pPr>
        <w:numPr>
          <w:ilvl w:val="0"/>
          <w:numId w:val="11"/>
        </w:numPr>
        <w:tabs>
          <w:tab w:val="num" w:pos="360"/>
        </w:tabs>
        <w:spacing w:after="120"/>
        <w:ind w:left="360"/>
        <w:rPr>
          <w:rFonts w:ascii="Times New Roman" w:hAnsi="Times New Roman"/>
          <w:sz w:val="20"/>
        </w:rPr>
      </w:pPr>
      <w:proofErr w:type="spellStart"/>
      <w:r w:rsidRPr="000F76EB">
        <w:rPr>
          <w:rFonts w:ascii="Times New Roman" w:hAnsi="Times New Roman"/>
          <w:sz w:val="20"/>
        </w:rPr>
        <w:lastRenderedPageBreak/>
        <w:t>Goldiez</w:t>
      </w:r>
      <w:proofErr w:type="spellEnd"/>
      <w:r w:rsidRPr="000F76EB">
        <w:rPr>
          <w:rFonts w:ascii="Times New Roman" w:hAnsi="Times New Roman"/>
          <w:sz w:val="20"/>
        </w:rPr>
        <w:t xml:space="preserve">, B. (December 15, 2006).  US military perspectives in presence and augmented reality.  In G. Ruffini (Ed.), </w:t>
      </w:r>
      <w:r w:rsidRPr="000F76EB">
        <w:rPr>
          <w:rFonts w:ascii="Times New Roman" w:hAnsi="Times New Roman"/>
          <w:i/>
          <w:sz w:val="20"/>
        </w:rPr>
        <w:t>D3.1 Visions, Roadmaps, the ERA (Issue 1</w:t>
      </w:r>
      <w:proofErr w:type="gramStart"/>
      <w:r w:rsidRPr="000F76EB">
        <w:rPr>
          <w:rFonts w:ascii="Times New Roman" w:hAnsi="Times New Roman"/>
          <w:i/>
          <w:sz w:val="20"/>
        </w:rPr>
        <w:t>),  Document</w:t>
      </w:r>
      <w:proofErr w:type="gramEnd"/>
      <w:r w:rsidRPr="000F76EB">
        <w:rPr>
          <w:rFonts w:ascii="Times New Roman" w:hAnsi="Times New Roman"/>
          <w:i/>
          <w:sz w:val="20"/>
        </w:rPr>
        <w:t xml:space="preserve"> Peach-A3.1-A3.1-VEROERA-V1.10doc, FP6 Coordinating Action No 33909</w:t>
      </w:r>
      <w:r w:rsidRPr="000F76EB">
        <w:rPr>
          <w:rFonts w:ascii="Times New Roman" w:hAnsi="Times New Roman"/>
          <w:sz w:val="20"/>
        </w:rPr>
        <w:t>.  Barcelona, Spain &amp; Brussels, Belgium.  Presence Research in Action (Peach bit).</w:t>
      </w:r>
    </w:p>
    <w:p w14:paraId="41059CA8" w14:textId="77777777" w:rsidR="002058CB" w:rsidRDefault="002058CB" w:rsidP="000F76EB">
      <w:pPr>
        <w:numPr>
          <w:ilvl w:val="0"/>
          <w:numId w:val="11"/>
        </w:numPr>
        <w:tabs>
          <w:tab w:val="num" w:pos="360"/>
        </w:tabs>
        <w:spacing w:after="120"/>
        <w:ind w:left="360"/>
        <w:rPr>
          <w:rFonts w:ascii="Times New Roman" w:hAnsi="Times New Roman"/>
          <w:sz w:val="20"/>
        </w:rPr>
      </w:pPr>
      <w:r>
        <w:rPr>
          <w:rFonts w:ascii="Times New Roman" w:hAnsi="Times New Roman"/>
          <w:sz w:val="20"/>
        </w:rPr>
        <w:t xml:space="preserve">Clarke, T. L., </w:t>
      </w:r>
      <w:proofErr w:type="spellStart"/>
      <w:r>
        <w:rPr>
          <w:rFonts w:ascii="Times New Roman" w:hAnsi="Times New Roman"/>
          <w:sz w:val="20"/>
        </w:rPr>
        <w:t>Goldiez</w:t>
      </w:r>
      <w:proofErr w:type="spellEnd"/>
      <w:r>
        <w:rPr>
          <w:rFonts w:ascii="Times New Roman" w:hAnsi="Times New Roman"/>
          <w:sz w:val="20"/>
        </w:rPr>
        <w:t xml:space="preserve">, B. F., The appearance of chaos in high performance behavior.  </w:t>
      </w:r>
      <w:r>
        <w:rPr>
          <w:rFonts w:ascii="Times New Roman" w:hAnsi="Times New Roman"/>
          <w:i/>
          <w:sz w:val="20"/>
        </w:rPr>
        <w:t>Behavioral Representation in Modeling and Simulation Conference.</w:t>
      </w:r>
      <w:r>
        <w:rPr>
          <w:rFonts w:ascii="Times New Roman" w:hAnsi="Times New Roman"/>
          <w:sz w:val="20"/>
        </w:rPr>
        <w:t xml:space="preserve">  </w:t>
      </w:r>
      <w:proofErr w:type="gramStart"/>
      <w:r>
        <w:rPr>
          <w:rFonts w:ascii="Times New Roman" w:hAnsi="Times New Roman"/>
          <w:sz w:val="20"/>
        </w:rPr>
        <w:t>March,</w:t>
      </w:r>
      <w:proofErr w:type="gramEnd"/>
      <w:r>
        <w:rPr>
          <w:rFonts w:ascii="Times New Roman" w:hAnsi="Times New Roman"/>
          <w:sz w:val="20"/>
        </w:rPr>
        <w:t xml:space="preserve"> 2006.  Norfolk, VA.</w:t>
      </w:r>
    </w:p>
    <w:p w14:paraId="0F57A59C" w14:textId="77777777" w:rsidR="006741E1" w:rsidRDefault="006741E1" w:rsidP="000F76EB">
      <w:pPr>
        <w:numPr>
          <w:ilvl w:val="0"/>
          <w:numId w:val="11"/>
        </w:numPr>
        <w:tabs>
          <w:tab w:val="num" w:pos="360"/>
        </w:tabs>
        <w:spacing w:after="120"/>
        <w:ind w:left="360"/>
        <w:rPr>
          <w:rFonts w:ascii="Times New Roman" w:hAnsi="Times New Roman"/>
          <w:sz w:val="20"/>
        </w:rPr>
      </w:pPr>
      <w:r>
        <w:rPr>
          <w:rFonts w:ascii="Times New Roman" w:hAnsi="Times New Roman"/>
          <w:sz w:val="20"/>
        </w:rPr>
        <w:t xml:space="preserve">Craighead, J., Murphy, R., Burke, J., </w:t>
      </w:r>
      <w:proofErr w:type="spellStart"/>
      <w:r>
        <w:rPr>
          <w:rFonts w:ascii="Times New Roman" w:hAnsi="Times New Roman"/>
          <w:sz w:val="20"/>
        </w:rPr>
        <w:t>Goldiez</w:t>
      </w:r>
      <w:proofErr w:type="spellEnd"/>
      <w:r>
        <w:rPr>
          <w:rFonts w:ascii="Times New Roman" w:hAnsi="Times New Roman"/>
          <w:sz w:val="20"/>
        </w:rPr>
        <w:t xml:space="preserve">, B., A survey of commercial &amp; open source unmanned vehicle </w:t>
      </w:r>
      <w:proofErr w:type="gramStart"/>
      <w:r>
        <w:rPr>
          <w:rFonts w:ascii="Times New Roman" w:hAnsi="Times New Roman"/>
          <w:sz w:val="20"/>
        </w:rPr>
        <w:t xml:space="preserve">simulators,  </w:t>
      </w:r>
      <w:r>
        <w:rPr>
          <w:rFonts w:ascii="Times New Roman" w:hAnsi="Times New Roman"/>
          <w:i/>
          <w:sz w:val="20"/>
        </w:rPr>
        <w:t>2007</w:t>
      </w:r>
      <w:proofErr w:type="gramEnd"/>
      <w:r>
        <w:rPr>
          <w:rFonts w:ascii="Times New Roman" w:hAnsi="Times New Roman"/>
          <w:i/>
          <w:sz w:val="20"/>
        </w:rPr>
        <w:t xml:space="preserve"> IEEE International Conference on Robotics and Automation.</w:t>
      </w:r>
      <w:r>
        <w:rPr>
          <w:rFonts w:ascii="Times New Roman" w:hAnsi="Times New Roman"/>
          <w:sz w:val="20"/>
        </w:rPr>
        <w:t xml:space="preserve">  </w:t>
      </w:r>
      <w:proofErr w:type="gramStart"/>
      <w:r>
        <w:rPr>
          <w:rFonts w:ascii="Times New Roman" w:hAnsi="Times New Roman"/>
          <w:sz w:val="20"/>
        </w:rPr>
        <w:t>April,</w:t>
      </w:r>
      <w:proofErr w:type="gramEnd"/>
      <w:r>
        <w:rPr>
          <w:rFonts w:ascii="Times New Roman" w:hAnsi="Times New Roman"/>
          <w:sz w:val="20"/>
        </w:rPr>
        <w:t xml:space="preserve"> 2007.  Roma, Italy.</w:t>
      </w:r>
    </w:p>
    <w:p w14:paraId="30791D93" w14:textId="77777777" w:rsidR="002058CB" w:rsidRDefault="002058CB" w:rsidP="000F76EB">
      <w:pPr>
        <w:numPr>
          <w:ilvl w:val="0"/>
          <w:numId w:val="11"/>
        </w:numPr>
        <w:tabs>
          <w:tab w:val="num" w:pos="360"/>
        </w:tabs>
        <w:spacing w:after="120"/>
        <w:ind w:left="360"/>
        <w:rPr>
          <w:rFonts w:ascii="Times New Roman" w:hAnsi="Times New Roman"/>
          <w:sz w:val="20"/>
        </w:rPr>
      </w:pPr>
      <w:r>
        <w:rPr>
          <w:rFonts w:ascii="Times New Roman" w:hAnsi="Times New Roman"/>
          <w:sz w:val="20"/>
        </w:rPr>
        <w:t xml:space="preserve">Craighead, J., Murphy, R., Burke, J., </w:t>
      </w:r>
      <w:proofErr w:type="spellStart"/>
      <w:r>
        <w:rPr>
          <w:rFonts w:ascii="Times New Roman" w:hAnsi="Times New Roman"/>
          <w:sz w:val="20"/>
        </w:rPr>
        <w:t>Goldiez</w:t>
      </w:r>
      <w:proofErr w:type="spellEnd"/>
      <w:r>
        <w:rPr>
          <w:rFonts w:ascii="Times New Roman" w:hAnsi="Times New Roman"/>
          <w:sz w:val="20"/>
        </w:rPr>
        <w:t xml:space="preserve">, B., A robot simulation classification system for HRI.  </w:t>
      </w:r>
      <w:r w:rsidR="006741E1">
        <w:rPr>
          <w:rFonts w:ascii="Times New Roman" w:hAnsi="Times New Roman"/>
          <w:i/>
          <w:sz w:val="20"/>
        </w:rPr>
        <w:t>The 2007 International Symposium on Collaborative Technologies and Systems.</w:t>
      </w:r>
      <w:r w:rsidR="006741E1">
        <w:rPr>
          <w:rFonts w:ascii="Times New Roman" w:hAnsi="Times New Roman"/>
          <w:sz w:val="20"/>
        </w:rPr>
        <w:t xml:space="preserve">  </w:t>
      </w:r>
      <w:proofErr w:type="gramStart"/>
      <w:r w:rsidR="006741E1">
        <w:rPr>
          <w:rFonts w:ascii="Times New Roman" w:hAnsi="Times New Roman"/>
          <w:sz w:val="20"/>
        </w:rPr>
        <w:t>May,</w:t>
      </w:r>
      <w:proofErr w:type="gramEnd"/>
      <w:r w:rsidR="006741E1">
        <w:rPr>
          <w:rFonts w:ascii="Times New Roman" w:hAnsi="Times New Roman"/>
          <w:sz w:val="20"/>
        </w:rPr>
        <w:t xml:space="preserve"> 2007.  Orlando, FL.</w:t>
      </w:r>
    </w:p>
    <w:p w14:paraId="31706A51" w14:textId="77777777" w:rsidR="00B93E68" w:rsidRDefault="006741E1" w:rsidP="00B93E68">
      <w:pPr>
        <w:numPr>
          <w:ilvl w:val="0"/>
          <w:numId w:val="11"/>
        </w:numPr>
        <w:tabs>
          <w:tab w:val="num" w:pos="360"/>
        </w:tabs>
        <w:spacing w:after="120"/>
        <w:ind w:left="360"/>
        <w:rPr>
          <w:rFonts w:ascii="Times New Roman" w:hAnsi="Times New Roman"/>
          <w:sz w:val="20"/>
        </w:rPr>
      </w:pPr>
      <w:r>
        <w:rPr>
          <w:rFonts w:ascii="Times New Roman" w:hAnsi="Times New Roman"/>
          <w:sz w:val="20"/>
        </w:rPr>
        <w:t xml:space="preserve">Clarke, T. L., </w:t>
      </w:r>
      <w:proofErr w:type="spellStart"/>
      <w:r>
        <w:rPr>
          <w:rFonts w:ascii="Times New Roman" w:hAnsi="Times New Roman"/>
          <w:sz w:val="20"/>
        </w:rPr>
        <w:t>Goldiez</w:t>
      </w:r>
      <w:proofErr w:type="spellEnd"/>
      <w:r>
        <w:rPr>
          <w:rFonts w:ascii="Times New Roman" w:hAnsi="Times New Roman"/>
          <w:sz w:val="20"/>
        </w:rPr>
        <w:t xml:space="preserve">, B. F., Collaboration on the edge of chaos.  </w:t>
      </w:r>
      <w:r>
        <w:rPr>
          <w:rFonts w:ascii="Times New Roman" w:hAnsi="Times New Roman"/>
          <w:i/>
          <w:sz w:val="20"/>
        </w:rPr>
        <w:t>The 2007 International Symposium on Collaborative Technologies and Systems.</w:t>
      </w:r>
      <w:r>
        <w:rPr>
          <w:rFonts w:ascii="Times New Roman" w:hAnsi="Times New Roman"/>
          <w:sz w:val="20"/>
        </w:rPr>
        <w:t xml:space="preserve">  </w:t>
      </w:r>
      <w:proofErr w:type="gramStart"/>
      <w:r>
        <w:rPr>
          <w:rFonts w:ascii="Times New Roman" w:hAnsi="Times New Roman"/>
          <w:sz w:val="20"/>
        </w:rPr>
        <w:t>May,</w:t>
      </w:r>
      <w:proofErr w:type="gramEnd"/>
      <w:r>
        <w:rPr>
          <w:rFonts w:ascii="Times New Roman" w:hAnsi="Times New Roman"/>
          <w:sz w:val="20"/>
        </w:rPr>
        <w:t xml:space="preserve"> 2007.  Orlando, F</w:t>
      </w:r>
      <w:r w:rsidR="00B93E68">
        <w:rPr>
          <w:rFonts w:ascii="Times New Roman" w:hAnsi="Times New Roman"/>
          <w:sz w:val="20"/>
        </w:rPr>
        <w:t>L</w:t>
      </w:r>
    </w:p>
    <w:p w14:paraId="40AB7E11" w14:textId="77777777" w:rsidR="00B93E68" w:rsidRPr="00B93E68" w:rsidRDefault="00B93E68" w:rsidP="00B93E68">
      <w:pPr>
        <w:numPr>
          <w:ilvl w:val="0"/>
          <w:numId w:val="11"/>
        </w:numPr>
        <w:tabs>
          <w:tab w:val="num" w:pos="360"/>
        </w:tabs>
        <w:spacing w:after="120"/>
        <w:ind w:left="360"/>
        <w:rPr>
          <w:rFonts w:ascii="Times New Roman" w:hAnsi="Times New Roman"/>
          <w:sz w:val="20"/>
        </w:rPr>
      </w:pPr>
      <w:r w:rsidRPr="00B93E68">
        <w:rPr>
          <w:rFonts w:ascii="Times" w:hAnsi="Times"/>
          <w:sz w:val="20"/>
        </w:rPr>
        <w:t xml:space="preserve">US Department of the Army, Aviation Warfighting Center, Director of Simulations. (July 31, 2007). </w:t>
      </w:r>
      <w:r w:rsidRPr="00B93E68">
        <w:rPr>
          <w:rFonts w:ascii="Times" w:hAnsi="Times"/>
          <w:i/>
          <w:sz w:val="20"/>
        </w:rPr>
        <w:t>Future aviation simulation strategy, study report</w:t>
      </w:r>
      <w:r w:rsidRPr="00B93E68">
        <w:rPr>
          <w:rFonts w:ascii="Times" w:hAnsi="Times"/>
          <w:sz w:val="20"/>
        </w:rPr>
        <w:t>.  Ft. Rucker, AL: Author.</w:t>
      </w:r>
    </w:p>
    <w:p w14:paraId="0E102773" w14:textId="77777777" w:rsidR="00003C1D" w:rsidRDefault="00003C1D" w:rsidP="00003C1D">
      <w:pPr>
        <w:numPr>
          <w:ilvl w:val="0"/>
          <w:numId w:val="11"/>
        </w:numPr>
        <w:tabs>
          <w:tab w:val="num" w:pos="360"/>
        </w:tabs>
        <w:spacing w:after="120"/>
        <w:ind w:left="360"/>
        <w:rPr>
          <w:rFonts w:ascii="Times New Roman" w:hAnsi="Times New Roman"/>
          <w:sz w:val="20"/>
        </w:rPr>
      </w:pPr>
      <w:proofErr w:type="spellStart"/>
      <w:r w:rsidRPr="00151B91">
        <w:rPr>
          <w:sz w:val="20"/>
        </w:rPr>
        <w:t>Goldiez</w:t>
      </w:r>
      <w:proofErr w:type="spellEnd"/>
      <w:r w:rsidRPr="00151B91">
        <w:rPr>
          <w:sz w:val="20"/>
        </w:rPr>
        <w:t>, B.F., Ahmad, A.M., &amp; Hancock, P.A. (</w:t>
      </w:r>
      <w:proofErr w:type="gramStart"/>
      <w:r>
        <w:rPr>
          <w:sz w:val="20"/>
        </w:rPr>
        <w:t>September,</w:t>
      </w:r>
      <w:proofErr w:type="gramEnd"/>
      <w:r>
        <w:rPr>
          <w:sz w:val="20"/>
        </w:rPr>
        <w:t xml:space="preserve"> 2007)</w:t>
      </w:r>
      <w:r w:rsidRPr="00151B91">
        <w:rPr>
          <w:sz w:val="20"/>
        </w:rPr>
        <w:t xml:space="preserve">.  Effects of augmented reality display settings on human wayfinding performance.  </w:t>
      </w:r>
      <w:r w:rsidRPr="00151B91">
        <w:rPr>
          <w:i/>
          <w:sz w:val="20"/>
        </w:rPr>
        <w:t>IEEE Transactions on Systems, Man, and Cybernetics:  Part C:  Applications and Reviews.</w:t>
      </w:r>
      <w:r>
        <w:rPr>
          <w:rFonts w:ascii="Times New Roman" w:hAnsi="Times New Roman"/>
          <w:sz w:val="20"/>
        </w:rPr>
        <w:t xml:space="preserve"> Pages 839-845.</w:t>
      </w:r>
    </w:p>
    <w:p w14:paraId="1CC60F04" w14:textId="77777777" w:rsidR="00B93E68" w:rsidRDefault="00B93E68" w:rsidP="00B93E68">
      <w:pPr>
        <w:numPr>
          <w:ilvl w:val="0"/>
          <w:numId w:val="11"/>
        </w:numPr>
        <w:tabs>
          <w:tab w:val="num" w:pos="360"/>
        </w:tabs>
        <w:spacing w:after="120"/>
        <w:ind w:left="360"/>
        <w:rPr>
          <w:rFonts w:ascii="Times New Roman" w:hAnsi="Times New Roman"/>
          <w:sz w:val="20"/>
        </w:rPr>
      </w:pPr>
      <w:proofErr w:type="spellStart"/>
      <w:r w:rsidRPr="00B93E68">
        <w:rPr>
          <w:rFonts w:ascii="Times" w:hAnsi="Times"/>
          <w:sz w:val="20"/>
        </w:rPr>
        <w:t>Goldiez</w:t>
      </w:r>
      <w:proofErr w:type="spellEnd"/>
      <w:r w:rsidRPr="00B93E68">
        <w:rPr>
          <w:rFonts w:ascii="Times" w:hAnsi="Times"/>
          <w:sz w:val="20"/>
        </w:rPr>
        <w:t xml:space="preserve">, B., </w:t>
      </w:r>
      <w:proofErr w:type="spellStart"/>
      <w:proofErr w:type="gramStart"/>
      <w:r w:rsidRPr="00B93E68">
        <w:rPr>
          <w:rFonts w:ascii="Times" w:hAnsi="Times"/>
          <w:sz w:val="20"/>
        </w:rPr>
        <w:t>Papelis,Y</w:t>
      </w:r>
      <w:proofErr w:type="spellEnd"/>
      <w:r w:rsidRPr="00B93E68">
        <w:rPr>
          <w:rFonts w:ascii="Times" w:hAnsi="Times"/>
          <w:sz w:val="20"/>
        </w:rPr>
        <w:t>.</w:t>
      </w:r>
      <w:proofErr w:type="gramEnd"/>
      <w:r w:rsidRPr="00B93E68">
        <w:rPr>
          <w:rFonts w:ascii="Times" w:hAnsi="Times"/>
          <w:sz w:val="20"/>
        </w:rPr>
        <w:t xml:space="preserve">, </w:t>
      </w:r>
      <w:proofErr w:type="spellStart"/>
      <w:r w:rsidRPr="00B93E68">
        <w:rPr>
          <w:rFonts w:ascii="Times" w:hAnsi="Times"/>
          <w:sz w:val="20"/>
        </w:rPr>
        <w:t>Tarr</w:t>
      </w:r>
      <w:proofErr w:type="spellEnd"/>
      <w:r w:rsidRPr="00B93E68">
        <w:rPr>
          <w:rFonts w:ascii="Times" w:hAnsi="Times"/>
          <w:sz w:val="20"/>
        </w:rPr>
        <w:t xml:space="preserve">, R., Salinas, A. (November, 2007). The army’s future aviation simulation strategy, study.  </w:t>
      </w:r>
      <w:r w:rsidRPr="00B93E68">
        <w:rPr>
          <w:rFonts w:ascii="Times" w:hAnsi="Times"/>
          <w:i/>
          <w:sz w:val="20"/>
        </w:rPr>
        <w:t>Proceeding of Interservice/Industry Training Systems and Education Conference</w:t>
      </w:r>
      <w:r w:rsidRPr="00B93E68">
        <w:rPr>
          <w:rFonts w:ascii="Times" w:hAnsi="Times"/>
          <w:sz w:val="20"/>
        </w:rPr>
        <w:t>. Orlando, FL.</w:t>
      </w:r>
    </w:p>
    <w:p w14:paraId="753AD4AE" w14:textId="77777777" w:rsidR="00B93E68" w:rsidRPr="00B93E68" w:rsidRDefault="001E2B5D" w:rsidP="00B93E68">
      <w:pPr>
        <w:numPr>
          <w:ilvl w:val="0"/>
          <w:numId w:val="11"/>
        </w:numPr>
        <w:tabs>
          <w:tab w:val="num" w:pos="360"/>
        </w:tabs>
        <w:spacing w:after="120"/>
        <w:ind w:left="360"/>
        <w:rPr>
          <w:rFonts w:ascii="Times New Roman" w:hAnsi="Times New Roman"/>
          <w:sz w:val="20"/>
        </w:rPr>
      </w:pPr>
      <w:r>
        <w:rPr>
          <w:rFonts w:ascii="Times" w:hAnsi="Times"/>
          <w:sz w:val="20"/>
        </w:rPr>
        <w:t xml:space="preserve">Carol A. </w:t>
      </w:r>
      <w:proofErr w:type="spellStart"/>
      <w:r>
        <w:rPr>
          <w:rFonts w:ascii="Times" w:hAnsi="Times"/>
          <w:sz w:val="20"/>
        </w:rPr>
        <w:t>Thornson</w:t>
      </w:r>
      <w:proofErr w:type="spellEnd"/>
      <w:r>
        <w:rPr>
          <w:rFonts w:ascii="Times" w:hAnsi="Times"/>
          <w:sz w:val="20"/>
        </w:rPr>
        <w:t xml:space="preserve">, Brian F. </w:t>
      </w:r>
      <w:proofErr w:type="spellStart"/>
      <w:r>
        <w:rPr>
          <w:rFonts w:ascii="Times" w:hAnsi="Times"/>
          <w:sz w:val="20"/>
        </w:rPr>
        <w:t>Goldiez</w:t>
      </w:r>
      <w:proofErr w:type="spellEnd"/>
      <w:r>
        <w:rPr>
          <w:rFonts w:ascii="Times" w:hAnsi="Times"/>
          <w:sz w:val="20"/>
        </w:rPr>
        <w:t xml:space="preserve"> and </w:t>
      </w:r>
      <w:proofErr w:type="spellStart"/>
      <w:r>
        <w:rPr>
          <w:rFonts w:ascii="Times" w:hAnsi="Times"/>
          <w:sz w:val="20"/>
        </w:rPr>
        <w:t>Huy</w:t>
      </w:r>
      <w:proofErr w:type="spellEnd"/>
      <w:r>
        <w:rPr>
          <w:rFonts w:ascii="Times" w:hAnsi="Times"/>
          <w:sz w:val="20"/>
        </w:rPr>
        <w:t xml:space="preserve"> </w:t>
      </w:r>
      <w:proofErr w:type="gramStart"/>
      <w:r>
        <w:rPr>
          <w:rFonts w:ascii="Times" w:hAnsi="Times"/>
          <w:sz w:val="20"/>
        </w:rPr>
        <w:t xml:space="preserve">Le,  </w:t>
      </w:r>
      <w:r w:rsidR="00B93E68" w:rsidRPr="00B93E68">
        <w:rPr>
          <w:rFonts w:ascii="Times" w:hAnsi="Times"/>
          <w:sz w:val="20"/>
        </w:rPr>
        <w:t>Predicting</w:t>
      </w:r>
      <w:proofErr w:type="gramEnd"/>
      <w:r w:rsidR="00B93E68" w:rsidRPr="00B93E68">
        <w:rPr>
          <w:rFonts w:ascii="Times" w:hAnsi="Times"/>
          <w:sz w:val="20"/>
        </w:rPr>
        <w:t xml:space="preserve"> presence:  constructing the ten</w:t>
      </w:r>
      <w:r>
        <w:rPr>
          <w:rFonts w:ascii="Times" w:hAnsi="Times"/>
          <w:sz w:val="20"/>
        </w:rPr>
        <w:t xml:space="preserve">dency toward presence inventory, </w:t>
      </w:r>
      <w:r w:rsidR="00B93E68" w:rsidRPr="001E2B5D">
        <w:rPr>
          <w:rFonts w:ascii="Times" w:hAnsi="Times"/>
          <w:i/>
          <w:sz w:val="20"/>
        </w:rPr>
        <w:t>Int J</w:t>
      </w:r>
      <w:r w:rsidRPr="001E2B5D">
        <w:rPr>
          <w:rFonts w:ascii="Times" w:hAnsi="Times"/>
          <w:i/>
          <w:sz w:val="20"/>
        </w:rPr>
        <w:t>.</w:t>
      </w:r>
      <w:r w:rsidR="00B93E68" w:rsidRPr="001E2B5D">
        <w:rPr>
          <w:rFonts w:ascii="Times" w:hAnsi="Times"/>
          <w:i/>
          <w:sz w:val="20"/>
        </w:rPr>
        <w:t xml:space="preserve"> of Human-Computer Studies</w:t>
      </w:r>
      <w:r>
        <w:rPr>
          <w:rFonts w:ascii="Times" w:hAnsi="Times"/>
          <w:sz w:val="20"/>
        </w:rPr>
        <w:t xml:space="preserve"> (2008)</w:t>
      </w:r>
      <w:r w:rsidR="00B93E68" w:rsidRPr="00B93E68">
        <w:rPr>
          <w:rFonts w:ascii="Times" w:hAnsi="Times"/>
          <w:sz w:val="20"/>
        </w:rPr>
        <w:t>,</w:t>
      </w:r>
      <w:r w:rsidR="00B1544F">
        <w:rPr>
          <w:rFonts w:ascii="Times" w:hAnsi="Times"/>
          <w:sz w:val="20"/>
        </w:rPr>
        <w:t xml:space="preserve"> </w:t>
      </w:r>
      <w:r>
        <w:rPr>
          <w:rFonts w:ascii="Times" w:hAnsi="Times"/>
          <w:sz w:val="20"/>
        </w:rPr>
        <w:t>doi:10.1016/j.ijhcs.2008.08.006</w:t>
      </w:r>
    </w:p>
    <w:p w14:paraId="6CFE1B4F" w14:textId="77777777" w:rsidR="00336F73" w:rsidRPr="00CF79E7" w:rsidRDefault="00336F73" w:rsidP="00B93E68">
      <w:pPr>
        <w:numPr>
          <w:ilvl w:val="0"/>
          <w:numId w:val="11"/>
        </w:numPr>
        <w:tabs>
          <w:tab w:val="num" w:pos="360"/>
        </w:tabs>
        <w:spacing w:after="120"/>
        <w:ind w:left="360"/>
        <w:rPr>
          <w:rFonts w:ascii="Times New Roman" w:hAnsi="Times New Roman"/>
          <w:sz w:val="20"/>
        </w:rPr>
      </w:pPr>
      <w:r>
        <w:rPr>
          <w:sz w:val="20"/>
        </w:rPr>
        <w:t xml:space="preserve">Shi, Collins, Donate, Liu, </w:t>
      </w:r>
      <w:proofErr w:type="spellStart"/>
      <w:r>
        <w:rPr>
          <w:sz w:val="20"/>
        </w:rPr>
        <w:t>Goldiez</w:t>
      </w:r>
      <w:proofErr w:type="spellEnd"/>
      <w:r>
        <w:rPr>
          <w:sz w:val="20"/>
        </w:rPr>
        <w:t>, et. al.  (</w:t>
      </w:r>
      <w:proofErr w:type="gramStart"/>
      <w:r>
        <w:rPr>
          <w:sz w:val="20"/>
        </w:rPr>
        <w:t>May,</w:t>
      </w:r>
      <w:proofErr w:type="gramEnd"/>
      <w:r>
        <w:rPr>
          <w:sz w:val="20"/>
        </w:rPr>
        <w:t xml:space="preserve"> 2008).  Human-aware robot moti</w:t>
      </w:r>
      <w:r w:rsidR="00276A23">
        <w:rPr>
          <w:sz w:val="20"/>
        </w:rPr>
        <w:t>o</w:t>
      </w:r>
      <w:r>
        <w:rPr>
          <w:sz w:val="20"/>
        </w:rPr>
        <w:t xml:space="preserve">n planning with velocity constraints.  </w:t>
      </w:r>
      <w:r>
        <w:rPr>
          <w:i/>
          <w:sz w:val="20"/>
        </w:rPr>
        <w:t>Proceedings of the 2008 International Symposium on Collaborative Technologies and Systems (CTS 200).</w:t>
      </w:r>
      <w:r>
        <w:rPr>
          <w:sz w:val="20"/>
        </w:rPr>
        <w:t xml:space="preserve">  Irvine, CA.</w:t>
      </w:r>
    </w:p>
    <w:p w14:paraId="6B6A8887" w14:textId="77777777" w:rsidR="00A6672D" w:rsidRPr="00276A23" w:rsidRDefault="00CF79E7" w:rsidP="00A6672D">
      <w:pPr>
        <w:numPr>
          <w:ilvl w:val="0"/>
          <w:numId w:val="11"/>
        </w:numPr>
        <w:tabs>
          <w:tab w:val="num" w:pos="360"/>
        </w:tabs>
        <w:spacing w:after="120"/>
        <w:ind w:left="360"/>
        <w:rPr>
          <w:rFonts w:ascii="Times New Roman" w:hAnsi="Times New Roman"/>
          <w:sz w:val="20"/>
        </w:rPr>
      </w:pPr>
      <w:r>
        <w:rPr>
          <w:sz w:val="20"/>
        </w:rPr>
        <w:t xml:space="preserve">Shi, Collins, Donate, Liu, </w:t>
      </w:r>
      <w:proofErr w:type="spellStart"/>
      <w:r>
        <w:rPr>
          <w:sz w:val="20"/>
        </w:rPr>
        <w:t>Goldiez</w:t>
      </w:r>
      <w:proofErr w:type="spellEnd"/>
      <w:r>
        <w:rPr>
          <w:sz w:val="20"/>
        </w:rPr>
        <w:t>, et. al.  (</w:t>
      </w:r>
      <w:proofErr w:type="gramStart"/>
      <w:r>
        <w:rPr>
          <w:sz w:val="20"/>
        </w:rPr>
        <w:t>May,</w:t>
      </w:r>
      <w:proofErr w:type="gramEnd"/>
      <w:r>
        <w:rPr>
          <w:sz w:val="20"/>
        </w:rPr>
        <w:t xml:space="preserve"> 2008).  A high-speed robot planning human-friendly motion.  </w:t>
      </w:r>
      <w:r w:rsidRPr="00CF79E7">
        <w:rPr>
          <w:sz w:val="20"/>
        </w:rPr>
        <w:t>Proceedings of the Florida Conference on Recent Advances in Robotics.</w:t>
      </w:r>
      <w:r>
        <w:rPr>
          <w:sz w:val="20"/>
        </w:rPr>
        <w:t xml:space="preserve">  Melbourne, </w:t>
      </w:r>
      <w:r w:rsidR="00A6672D">
        <w:rPr>
          <w:sz w:val="20"/>
        </w:rPr>
        <w:t>FL.</w:t>
      </w:r>
    </w:p>
    <w:p w14:paraId="7104935C" w14:textId="77777777" w:rsidR="00276A23" w:rsidRPr="00FA2FAD" w:rsidRDefault="00276A23" w:rsidP="00A6672D">
      <w:pPr>
        <w:numPr>
          <w:ilvl w:val="0"/>
          <w:numId w:val="11"/>
        </w:numPr>
        <w:tabs>
          <w:tab w:val="num" w:pos="360"/>
        </w:tabs>
        <w:spacing w:after="120"/>
        <w:ind w:left="360"/>
        <w:rPr>
          <w:rFonts w:ascii="Times" w:hAnsi="Times"/>
          <w:sz w:val="20"/>
        </w:rPr>
      </w:pPr>
      <w:proofErr w:type="spellStart"/>
      <w:r w:rsidRPr="00FA2FAD">
        <w:rPr>
          <w:rFonts w:ascii="Times" w:hAnsi="Times"/>
          <w:sz w:val="20"/>
        </w:rPr>
        <w:t>Goldiez</w:t>
      </w:r>
      <w:proofErr w:type="spellEnd"/>
      <w:r w:rsidRPr="00FA2FAD">
        <w:rPr>
          <w:rFonts w:ascii="Times" w:hAnsi="Times"/>
          <w:sz w:val="20"/>
        </w:rPr>
        <w:t>, B. (</w:t>
      </w:r>
      <w:proofErr w:type="gramStart"/>
      <w:r w:rsidRPr="00FA2FAD">
        <w:rPr>
          <w:rFonts w:ascii="Times" w:hAnsi="Times"/>
          <w:sz w:val="20"/>
        </w:rPr>
        <w:t>Sept.,</w:t>
      </w:r>
      <w:proofErr w:type="gramEnd"/>
      <w:r w:rsidRPr="00FA2FAD">
        <w:rPr>
          <w:rFonts w:ascii="Times" w:hAnsi="Times"/>
          <w:sz w:val="20"/>
        </w:rPr>
        <w:t xml:space="preserve"> 2008).  </w:t>
      </w:r>
      <w:r w:rsidRPr="00FA2FAD">
        <w:rPr>
          <w:rFonts w:ascii="Times" w:hAnsi="Times" w:cs="Arial"/>
          <w:i/>
          <w:sz w:val="20"/>
        </w:rPr>
        <w:t>PERADA interaction report (UCF and Cardiff University, Wales, UK)</w:t>
      </w:r>
      <w:r w:rsidRPr="00FA2FAD">
        <w:rPr>
          <w:rFonts w:ascii="Times" w:hAnsi="Times" w:cs="Arial"/>
          <w:sz w:val="20"/>
        </w:rPr>
        <w:t>. European Union through Napier University, Edinburgh, Scotland</w:t>
      </w:r>
      <w:r w:rsidR="00C30418" w:rsidRPr="00FA2FAD">
        <w:rPr>
          <w:rFonts w:ascii="Times" w:hAnsi="Times" w:cs="Arial"/>
          <w:sz w:val="20"/>
        </w:rPr>
        <w:t>.</w:t>
      </w:r>
    </w:p>
    <w:p w14:paraId="5796150D" w14:textId="77777777" w:rsidR="00CF79E7" w:rsidRPr="00FA2FAD" w:rsidRDefault="00CF79E7" w:rsidP="00B93E68">
      <w:pPr>
        <w:numPr>
          <w:ilvl w:val="0"/>
          <w:numId w:val="11"/>
        </w:numPr>
        <w:tabs>
          <w:tab w:val="num" w:pos="360"/>
        </w:tabs>
        <w:spacing w:after="120"/>
        <w:ind w:left="360"/>
        <w:rPr>
          <w:rFonts w:ascii="Times" w:hAnsi="Times"/>
          <w:sz w:val="20"/>
        </w:rPr>
      </w:pPr>
      <w:proofErr w:type="spellStart"/>
      <w:r w:rsidRPr="00FA2FAD">
        <w:rPr>
          <w:rFonts w:ascii="Times" w:hAnsi="Times"/>
          <w:sz w:val="20"/>
        </w:rPr>
        <w:t>Goldiez</w:t>
      </w:r>
      <w:proofErr w:type="spellEnd"/>
      <w:r w:rsidRPr="00FA2FAD">
        <w:rPr>
          <w:rFonts w:ascii="Times" w:hAnsi="Times"/>
          <w:sz w:val="20"/>
        </w:rPr>
        <w:t xml:space="preserve">, B., </w:t>
      </w:r>
      <w:proofErr w:type="spellStart"/>
      <w:r w:rsidRPr="00FA2FAD">
        <w:rPr>
          <w:rFonts w:ascii="Times" w:hAnsi="Times"/>
          <w:sz w:val="20"/>
        </w:rPr>
        <w:t>Sottilare</w:t>
      </w:r>
      <w:proofErr w:type="spellEnd"/>
      <w:r w:rsidRPr="00FA2FAD">
        <w:rPr>
          <w:rFonts w:ascii="Times" w:hAnsi="Times"/>
          <w:sz w:val="20"/>
        </w:rPr>
        <w:t xml:space="preserve">, J.  (Oct. 2008).  The future aviation simulation strategy for the united states army.  </w:t>
      </w:r>
      <w:r w:rsidRPr="00FA2FAD">
        <w:rPr>
          <w:rFonts w:ascii="Times" w:hAnsi="Times"/>
          <w:i/>
          <w:sz w:val="20"/>
        </w:rPr>
        <w:t xml:space="preserve">  Proceedings of MSG-060 Symposium on “How is </w:t>
      </w:r>
      <w:r w:rsidR="00644FED" w:rsidRPr="00FA2FAD">
        <w:rPr>
          <w:rFonts w:ascii="Times" w:hAnsi="Times"/>
          <w:i/>
          <w:sz w:val="20"/>
        </w:rPr>
        <w:t>Modeling</w:t>
      </w:r>
      <w:r w:rsidRPr="00FA2FAD">
        <w:rPr>
          <w:rFonts w:ascii="Times" w:hAnsi="Times"/>
          <w:i/>
          <w:sz w:val="20"/>
        </w:rPr>
        <w:t xml:space="preserve"> and Simulation Meeting the </w:t>
      </w:r>
      <w:proofErr w:type="spellStart"/>
      <w:r w:rsidRPr="00FA2FAD">
        <w:rPr>
          <w:rFonts w:ascii="Times" w:hAnsi="Times"/>
          <w:i/>
          <w:sz w:val="20"/>
        </w:rPr>
        <w:t>Defence</w:t>
      </w:r>
      <w:proofErr w:type="spellEnd"/>
      <w:r w:rsidRPr="00FA2FAD">
        <w:rPr>
          <w:rFonts w:ascii="Times" w:hAnsi="Times"/>
          <w:i/>
          <w:sz w:val="20"/>
        </w:rPr>
        <w:t xml:space="preserve"> Challenges out to 2015? (NATO).</w:t>
      </w:r>
      <w:r w:rsidRPr="00FA2FAD">
        <w:rPr>
          <w:rFonts w:ascii="Times" w:hAnsi="Times"/>
          <w:sz w:val="20"/>
        </w:rPr>
        <w:t xml:space="preserve">  Vancouver, B.C.</w:t>
      </w:r>
    </w:p>
    <w:p w14:paraId="33B26B77" w14:textId="77777777" w:rsidR="004154CA" w:rsidRPr="00FA2FAD" w:rsidRDefault="009A0FBD" w:rsidP="004154CA">
      <w:pPr>
        <w:numPr>
          <w:ilvl w:val="0"/>
          <w:numId w:val="11"/>
        </w:numPr>
        <w:spacing w:after="120"/>
        <w:ind w:left="360"/>
        <w:rPr>
          <w:rFonts w:ascii="Times" w:hAnsi="Times" w:cs="Arial"/>
          <w:sz w:val="20"/>
        </w:rPr>
      </w:pPr>
      <w:proofErr w:type="spellStart"/>
      <w:r w:rsidRPr="00FA2FAD">
        <w:rPr>
          <w:rFonts w:ascii="Times" w:hAnsi="Times" w:cs="Arial"/>
          <w:sz w:val="20"/>
        </w:rPr>
        <w:t>Goldiez</w:t>
      </w:r>
      <w:proofErr w:type="spellEnd"/>
      <w:r w:rsidRPr="00FA2FAD">
        <w:rPr>
          <w:rFonts w:ascii="Times" w:hAnsi="Times" w:cs="Arial"/>
          <w:sz w:val="20"/>
        </w:rPr>
        <w:t xml:space="preserve">, B. &amp; </w:t>
      </w:r>
      <w:proofErr w:type="spellStart"/>
      <w:r w:rsidRPr="00FA2FAD">
        <w:rPr>
          <w:rFonts w:ascii="Times" w:hAnsi="Times" w:cs="Arial"/>
          <w:sz w:val="20"/>
        </w:rPr>
        <w:t>Liarokapis</w:t>
      </w:r>
      <w:proofErr w:type="spellEnd"/>
      <w:r w:rsidRPr="00FA2FAD">
        <w:rPr>
          <w:rFonts w:ascii="Times" w:hAnsi="Times" w:cs="Arial"/>
          <w:sz w:val="20"/>
        </w:rPr>
        <w:t xml:space="preserve">, </w:t>
      </w:r>
      <w:proofErr w:type="gramStart"/>
      <w:r w:rsidRPr="00FA2FAD">
        <w:rPr>
          <w:rFonts w:ascii="Times" w:hAnsi="Times" w:cs="Arial"/>
          <w:sz w:val="20"/>
        </w:rPr>
        <w:t>F.(</w:t>
      </w:r>
      <w:proofErr w:type="gramEnd"/>
      <w:r w:rsidRPr="00FA2FAD">
        <w:rPr>
          <w:rFonts w:ascii="Times" w:hAnsi="Times" w:cs="Arial"/>
          <w:sz w:val="20"/>
        </w:rPr>
        <w:t xml:space="preserve">2008). Trends and perspectives in augmented reality.  In J. Cohn, D. Nicholson, &amp; D. </w:t>
      </w:r>
      <w:proofErr w:type="spellStart"/>
      <w:r w:rsidRPr="00FA2FAD">
        <w:rPr>
          <w:rFonts w:ascii="Times" w:hAnsi="Times" w:cs="Arial"/>
          <w:sz w:val="20"/>
        </w:rPr>
        <w:t>Schmorrow</w:t>
      </w:r>
      <w:proofErr w:type="spellEnd"/>
      <w:r w:rsidRPr="00FA2FAD">
        <w:rPr>
          <w:rFonts w:ascii="Times" w:hAnsi="Times" w:cs="Arial"/>
          <w:sz w:val="20"/>
        </w:rPr>
        <w:t xml:space="preserve"> (eds.), </w:t>
      </w:r>
      <w:r w:rsidRPr="00FA2FAD">
        <w:rPr>
          <w:rFonts w:ascii="Times" w:hAnsi="Times" w:cs="Arial"/>
          <w:i/>
          <w:sz w:val="20"/>
        </w:rPr>
        <w:t xml:space="preserve">The PSI handbook of virtual environments for training and education </w:t>
      </w:r>
      <w:r w:rsidRPr="00FA2FAD">
        <w:rPr>
          <w:rFonts w:ascii="Times" w:hAnsi="Times" w:cs="Arial"/>
          <w:sz w:val="20"/>
        </w:rPr>
        <w:t>(Vol 3, pp. 278-289).  Westport, CT.  Praeger Security International.</w:t>
      </w:r>
    </w:p>
    <w:p w14:paraId="5ED1829B" w14:textId="77777777" w:rsidR="002330AC" w:rsidRPr="00FA2FAD" w:rsidRDefault="002330AC" w:rsidP="009A0FBD">
      <w:pPr>
        <w:numPr>
          <w:ilvl w:val="0"/>
          <w:numId w:val="11"/>
        </w:numPr>
        <w:spacing w:after="120"/>
        <w:ind w:left="360"/>
        <w:rPr>
          <w:rFonts w:ascii="Times" w:hAnsi="Times" w:cs="Arial"/>
          <w:sz w:val="20"/>
        </w:rPr>
      </w:pPr>
      <w:r w:rsidRPr="00FA2FAD">
        <w:rPr>
          <w:rFonts w:ascii="Times" w:hAnsi="Times" w:cs="Arial"/>
          <w:sz w:val="20"/>
        </w:rPr>
        <w:t xml:space="preserve">Ahmad, M., </w:t>
      </w:r>
      <w:proofErr w:type="spellStart"/>
      <w:r w:rsidRPr="00FA2FAD">
        <w:rPr>
          <w:rFonts w:ascii="Times" w:hAnsi="Times" w:cs="Arial"/>
          <w:sz w:val="20"/>
        </w:rPr>
        <w:t>Akbas</w:t>
      </w:r>
      <w:proofErr w:type="spellEnd"/>
      <w:r w:rsidRPr="00FA2FAD">
        <w:rPr>
          <w:rFonts w:ascii="Times" w:hAnsi="Times" w:cs="Arial"/>
          <w:sz w:val="20"/>
        </w:rPr>
        <w:t xml:space="preserve">, M., Turgut, D., </w:t>
      </w:r>
      <w:proofErr w:type="spellStart"/>
      <w:r w:rsidRPr="00FA2FAD">
        <w:rPr>
          <w:rFonts w:ascii="Times" w:hAnsi="Times" w:cs="Arial"/>
          <w:sz w:val="20"/>
        </w:rPr>
        <w:t>Goldiez</w:t>
      </w:r>
      <w:proofErr w:type="spellEnd"/>
      <w:r w:rsidRPr="00FA2FAD">
        <w:rPr>
          <w:rFonts w:ascii="Times" w:hAnsi="Times" w:cs="Arial"/>
          <w:sz w:val="20"/>
        </w:rPr>
        <w:t xml:space="preserve">, B., </w:t>
      </w:r>
      <w:proofErr w:type="spellStart"/>
      <w:r w:rsidRPr="00FA2FAD">
        <w:rPr>
          <w:rFonts w:ascii="Times" w:hAnsi="Times" w:cs="Arial"/>
          <w:sz w:val="20"/>
        </w:rPr>
        <w:t>Palaniappan</w:t>
      </w:r>
      <w:proofErr w:type="spellEnd"/>
      <w:r w:rsidRPr="00FA2FAD">
        <w:rPr>
          <w:rFonts w:ascii="Times" w:hAnsi="Times" w:cs="Arial"/>
          <w:sz w:val="20"/>
        </w:rPr>
        <w:t xml:space="preserve">, R., </w:t>
      </w:r>
      <w:proofErr w:type="spellStart"/>
      <w:r w:rsidRPr="00FA2FAD">
        <w:rPr>
          <w:rFonts w:ascii="Times" w:hAnsi="Times" w:cs="Arial"/>
          <w:sz w:val="20"/>
        </w:rPr>
        <w:t>Dere</w:t>
      </w:r>
      <w:proofErr w:type="spellEnd"/>
      <w:r w:rsidRPr="00FA2FAD">
        <w:rPr>
          <w:rFonts w:ascii="Times" w:hAnsi="Times" w:cs="Arial"/>
          <w:sz w:val="20"/>
        </w:rPr>
        <w:t xml:space="preserve">, T. (2009). Live, virtual, constructive simulation modeling using high performance computing. </w:t>
      </w:r>
      <w:r w:rsidRPr="00FA2FAD">
        <w:rPr>
          <w:rFonts w:ascii="Times" w:hAnsi="Times" w:cs="Arial"/>
          <w:i/>
          <w:sz w:val="20"/>
        </w:rPr>
        <w:t>Proceedings of Simulation Interoperability Workshop</w:t>
      </w:r>
      <w:r w:rsidRPr="00FA2FAD">
        <w:rPr>
          <w:rFonts w:ascii="Times" w:hAnsi="Times" w:cs="Arial"/>
          <w:sz w:val="20"/>
        </w:rPr>
        <w:t xml:space="preserve"> (09S-SIW-063)</w:t>
      </w:r>
      <w:r w:rsidRPr="00FA2FAD">
        <w:rPr>
          <w:rFonts w:ascii="Times" w:hAnsi="Times" w:cs="Arial"/>
          <w:i/>
          <w:sz w:val="20"/>
        </w:rPr>
        <w:t>.</w:t>
      </w:r>
      <w:r w:rsidRPr="00FA2FAD">
        <w:rPr>
          <w:rFonts w:ascii="Times" w:hAnsi="Times" w:cs="Arial"/>
          <w:sz w:val="20"/>
        </w:rPr>
        <w:t xml:space="preserve">  Spring, 2009. Orlando, FL.</w:t>
      </w:r>
    </w:p>
    <w:p w14:paraId="268C4E00" w14:textId="77777777" w:rsidR="00131465" w:rsidRPr="00FA2FAD" w:rsidRDefault="004154CA" w:rsidP="00131465">
      <w:pPr>
        <w:numPr>
          <w:ilvl w:val="0"/>
          <w:numId w:val="11"/>
        </w:numPr>
        <w:tabs>
          <w:tab w:val="num" w:pos="360"/>
        </w:tabs>
        <w:spacing w:before="240" w:after="120"/>
        <w:ind w:left="360"/>
        <w:rPr>
          <w:rFonts w:ascii="Times" w:hAnsi="Times" w:cs="Arial"/>
          <w:sz w:val="20"/>
        </w:rPr>
      </w:pPr>
      <w:proofErr w:type="spellStart"/>
      <w:r w:rsidRPr="00FA2FAD">
        <w:rPr>
          <w:rFonts w:ascii="Times" w:hAnsi="Times" w:cs="Arial"/>
          <w:sz w:val="20"/>
        </w:rPr>
        <w:t>Goldiez</w:t>
      </w:r>
      <w:proofErr w:type="spellEnd"/>
      <w:r w:rsidRPr="00FA2FAD">
        <w:rPr>
          <w:rFonts w:ascii="Times" w:hAnsi="Times" w:cs="Arial"/>
          <w:sz w:val="20"/>
        </w:rPr>
        <w:t xml:space="preserve">, B., Wiegand, P., Ellis, C., </w:t>
      </w:r>
      <w:proofErr w:type="spellStart"/>
      <w:r w:rsidRPr="00FA2FAD">
        <w:rPr>
          <w:rFonts w:ascii="Times" w:hAnsi="Times" w:cs="Arial"/>
          <w:sz w:val="20"/>
        </w:rPr>
        <w:t>Mesit</w:t>
      </w:r>
      <w:proofErr w:type="spellEnd"/>
      <w:r w:rsidRPr="00FA2FAD">
        <w:rPr>
          <w:rFonts w:ascii="Times" w:hAnsi="Times" w:cs="Arial"/>
          <w:sz w:val="20"/>
        </w:rPr>
        <w:t xml:space="preserve">, J., </w:t>
      </w:r>
      <w:proofErr w:type="spellStart"/>
      <w:r w:rsidRPr="00FA2FAD">
        <w:rPr>
          <w:rFonts w:ascii="Times" w:hAnsi="Times" w:cs="Arial"/>
          <w:sz w:val="20"/>
        </w:rPr>
        <w:t>Liyange</w:t>
      </w:r>
      <w:proofErr w:type="spellEnd"/>
      <w:r w:rsidRPr="00FA2FAD">
        <w:rPr>
          <w:rFonts w:ascii="Times" w:hAnsi="Times" w:cs="Arial"/>
          <w:sz w:val="20"/>
        </w:rPr>
        <w:t xml:space="preserve">, J., </w:t>
      </w:r>
      <w:proofErr w:type="spellStart"/>
      <w:r w:rsidRPr="00FA2FAD">
        <w:rPr>
          <w:rFonts w:ascii="Times" w:hAnsi="Times" w:cs="Arial"/>
          <w:sz w:val="20"/>
        </w:rPr>
        <w:t>Tafur</w:t>
      </w:r>
      <w:proofErr w:type="spellEnd"/>
      <w:r w:rsidRPr="00FA2FAD">
        <w:rPr>
          <w:rFonts w:ascii="Times" w:hAnsi="Times" w:cs="Arial"/>
          <w:sz w:val="20"/>
        </w:rPr>
        <w:t xml:space="preserve">, S., </w:t>
      </w:r>
      <w:proofErr w:type="spellStart"/>
      <w:r w:rsidRPr="00FA2FAD">
        <w:rPr>
          <w:rFonts w:ascii="Times" w:hAnsi="Times" w:cs="Arial"/>
          <w:sz w:val="20"/>
        </w:rPr>
        <w:t>Palaniappan</w:t>
      </w:r>
      <w:proofErr w:type="spellEnd"/>
      <w:r w:rsidRPr="00FA2FAD">
        <w:rPr>
          <w:rFonts w:ascii="Times" w:hAnsi="Times" w:cs="Arial"/>
          <w:sz w:val="20"/>
        </w:rPr>
        <w:t xml:space="preserve">, R., </w:t>
      </w:r>
      <w:proofErr w:type="spellStart"/>
      <w:r w:rsidRPr="00FA2FAD">
        <w:rPr>
          <w:rFonts w:ascii="Times" w:hAnsi="Times" w:cs="Arial"/>
          <w:sz w:val="20"/>
        </w:rPr>
        <w:t>Sottilare</w:t>
      </w:r>
      <w:proofErr w:type="spellEnd"/>
      <w:r w:rsidRPr="00FA2FAD">
        <w:rPr>
          <w:rFonts w:ascii="Times" w:hAnsi="Times" w:cs="Arial"/>
          <w:sz w:val="20"/>
        </w:rPr>
        <w:t xml:space="preserve">, S. Interactive simulation research using high performance computing at university of central </w:t>
      </w:r>
      <w:proofErr w:type="spellStart"/>
      <w:r w:rsidRPr="00FA2FAD">
        <w:rPr>
          <w:rFonts w:ascii="Times" w:hAnsi="Times" w:cs="Arial"/>
          <w:sz w:val="20"/>
        </w:rPr>
        <w:t>florida</w:t>
      </w:r>
      <w:proofErr w:type="spellEnd"/>
      <w:r w:rsidRPr="00FA2FAD">
        <w:rPr>
          <w:rFonts w:ascii="Times" w:hAnsi="Times" w:cs="Arial"/>
          <w:sz w:val="20"/>
        </w:rPr>
        <w:t xml:space="preserve">.  </w:t>
      </w:r>
      <w:r w:rsidRPr="00FA2FAD">
        <w:rPr>
          <w:rFonts w:ascii="Times" w:hAnsi="Times" w:cs="Arial"/>
          <w:i/>
          <w:sz w:val="20"/>
        </w:rPr>
        <w:t>International Super Computing Conference (Poster session).</w:t>
      </w:r>
      <w:r w:rsidRPr="00FA2FAD">
        <w:rPr>
          <w:rFonts w:ascii="Times" w:hAnsi="Times" w:cs="Arial"/>
          <w:sz w:val="20"/>
        </w:rPr>
        <w:t xml:space="preserve"> </w:t>
      </w:r>
      <w:proofErr w:type="gramStart"/>
      <w:r w:rsidRPr="00FA2FAD">
        <w:rPr>
          <w:rFonts w:ascii="Times" w:hAnsi="Times" w:cs="Arial"/>
          <w:sz w:val="20"/>
        </w:rPr>
        <w:t>May,</w:t>
      </w:r>
      <w:proofErr w:type="gramEnd"/>
      <w:r w:rsidRPr="00FA2FAD">
        <w:rPr>
          <w:rFonts w:ascii="Times" w:hAnsi="Times" w:cs="Arial"/>
          <w:sz w:val="20"/>
        </w:rPr>
        <w:t xml:space="preserve"> 2009. Hamburg, Germany. </w:t>
      </w:r>
    </w:p>
    <w:p w14:paraId="6F9919BC" w14:textId="77777777" w:rsidR="00961BBA" w:rsidRPr="00FA2FAD" w:rsidRDefault="00131465" w:rsidP="00961BBA">
      <w:pPr>
        <w:numPr>
          <w:ilvl w:val="0"/>
          <w:numId w:val="11"/>
        </w:numPr>
        <w:tabs>
          <w:tab w:val="num" w:pos="360"/>
        </w:tabs>
        <w:spacing w:before="240" w:after="120"/>
        <w:ind w:left="360"/>
        <w:rPr>
          <w:rFonts w:ascii="Times" w:hAnsi="Times"/>
          <w:sz w:val="20"/>
        </w:rPr>
      </w:pPr>
      <w:r w:rsidRPr="00FA2FAD">
        <w:rPr>
          <w:rFonts w:ascii="Times" w:hAnsi="Times"/>
          <w:sz w:val="20"/>
        </w:rPr>
        <w:t xml:space="preserve">Anton, J., </w:t>
      </w:r>
      <w:proofErr w:type="spellStart"/>
      <w:r w:rsidRPr="00FA2FAD">
        <w:rPr>
          <w:rFonts w:ascii="Times" w:hAnsi="Times"/>
          <w:sz w:val="20"/>
        </w:rPr>
        <w:t>Wiederhold</w:t>
      </w:r>
      <w:proofErr w:type="spellEnd"/>
      <w:r w:rsidRPr="00FA2FAD">
        <w:rPr>
          <w:rFonts w:ascii="Times" w:hAnsi="Times"/>
          <w:sz w:val="20"/>
        </w:rPr>
        <w:t xml:space="preserve">, M., </w:t>
      </w:r>
      <w:proofErr w:type="spellStart"/>
      <w:r w:rsidRPr="00FA2FAD">
        <w:rPr>
          <w:rFonts w:ascii="Times" w:hAnsi="Times"/>
          <w:sz w:val="20"/>
        </w:rPr>
        <w:t>Goldiez</w:t>
      </w:r>
      <w:proofErr w:type="spellEnd"/>
      <w:r w:rsidRPr="00FA2FAD">
        <w:rPr>
          <w:rFonts w:ascii="Times" w:hAnsi="Times"/>
          <w:sz w:val="20"/>
        </w:rPr>
        <w:t xml:space="preserve">, B. The application of modeling and simulation to the behavioral deficit of autism.  </w:t>
      </w:r>
      <w:proofErr w:type="spellStart"/>
      <w:r w:rsidRPr="00FA2FAD">
        <w:rPr>
          <w:rFonts w:ascii="Times" w:hAnsi="Times"/>
          <w:sz w:val="20"/>
        </w:rPr>
        <w:t>Modsim</w:t>
      </w:r>
      <w:proofErr w:type="spellEnd"/>
      <w:r w:rsidRPr="00FA2FAD">
        <w:rPr>
          <w:rFonts w:ascii="Times" w:hAnsi="Times"/>
          <w:sz w:val="20"/>
        </w:rPr>
        <w:t xml:space="preserve"> </w:t>
      </w:r>
      <w:proofErr w:type="gramStart"/>
      <w:r w:rsidRPr="00FA2FAD">
        <w:rPr>
          <w:rFonts w:ascii="Times" w:hAnsi="Times"/>
          <w:sz w:val="20"/>
        </w:rPr>
        <w:t>Conference,  Norfolk</w:t>
      </w:r>
      <w:proofErr w:type="gramEnd"/>
      <w:r w:rsidRPr="00FA2FAD">
        <w:rPr>
          <w:rFonts w:ascii="Times" w:hAnsi="Times"/>
          <w:sz w:val="20"/>
        </w:rPr>
        <w:t>, VA, Fall 2009.</w:t>
      </w:r>
    </w:p>
    <w:p w14:paraId="5F7D22ED" w14:textId="77777777" w:rsidR="00961BBA" w:rsidRPr="00FA2FAD" w:rsidRDefault="00961BBA" w:rsidP="00961BBA">
      <w:pPr>
        <w:pStyle w:val="Default"/>
        <w:numPr>
          <w:ilvl w:val="0"/>
          <w:numId w:val="11"/>
        </w:numPr>
        <w:spacing w:after="240"/>
        <w:ind w:left="360"/>
        <w:rPr>
          <w:rFonts w:ascii="Times" w:hAnsi="Times"/>
          <w:color w:val="auto"/>
          <w:sz w:val="20"/>
          <w:szCs w:val="20"/>
        </w:rPr>
      </w:pPr>
      <w:proofErr w:type="spellStart"/>
      <w:r w:rsidRPr="00FA2FAD">
        <w:rPr>
          <w:rFonts w:ascii="Times" w:hAnsi="Times"/>
          <w:color w:val="auto"/>
          <w:sz w:val="20"/>
          <w:szCs w:val="20"/>
        </w:rPr>
        <w:lastRenderedPageBreak/>
        <w:t>Goldiez</w:t>
      </w:r>
      <w:proofErr w:type="spellEnd"/>
      <w:r w:rsidRPr="00FA2FAD">
        <w:rPr>
          <w:rFonts w:ascii="Times" w:hAnsi="Times"/>
          <w:color w:val="auto"/>
          <w:sz w:val="20"/>
          <w:szCs w:val="20"/>
        </w:rPr>
        <w:t xml:space="preserve">, B., </w:t>
      </w:r>
      <w:proofErr w:type="spellStart"/>
      <w:r w:rsidRPr="00FA2FAD">
        <w:rPr>
          <w:rFonts w:ascii="Times" w:hAnsi="Times"/>
          <w:color w:val="auto"/>
          <w:sz w:val="20"/>
          <w:szCs w:val="20"/>
        </w:rPr>
        <w:t>Tafur</w:t>
      </w:r>
      <w:proofErr w:type="spellEnd"/>
      <w:r w:rsidRPr="00FA2FAD">
        <w:rPr>
          <w:rFonts w:ascii="Times" w:hAnsi="Times"/>
          <w:color w:val="auto"/>
          <w:sz w:val="20"/>
          <w:szCs w:val="20"/>
        </w:rPr>
        <w:t xml:space="preserve">, S. &amp; </w:t>
      </w:r>
      <w:proofErr w:type="spellStart"/>
      <w:r w:rsidRPr="00FA2FAD">
        <w:rPr>
          <w:rFonts w:ascii="Times" w:hAnsi="Times"/>
          <w:color w:val="auto"/>
          <w:sz w:val="20"/>
          <w:szCs w:val="20"/>
        </w:rPr>
        <w:t>Palaniappian</w:t>
      </w:r>
      <w:proofErr w:type="spellEnd"/>
      <w:r w:rsidRPr="00FA2FAD">
        <w:rPr>
          <w:rFonts w:ascii="Times" w:hAnsi="Times"/>
          <w:color w:val="auto"/>
          <w:sz w:val="20"/>
          <w:szCs w:val="20"/>
        </w:rPr>
        <w:t xml:space="preserve">, R. (2009). </w:t>
      </w:r>
      <w:r w:rsidRPr="00FA2FAD">
        <w:rPr>
          <w:rFonts w:ascii="Times" w:hAnsi="Times"/>
          <w:i/>
          <w:iCs/>
          <w:color w:val="auto"/>
          <w:sz w:val="20"/>
          <w:szCs w:val="20"/>
        </w:rPr>
        <w:t xml:space="preserve">HPC sustainability plan and position paper. </w:t>
      </w:r>
      <w:r w:rsidRPr="00FA2FAD">
        <w:rPr>
          <w:rFonts w:ascii="Times" w:hAnsi="Times"/>
          <w:color w:val="auto"/>
          <w:sz w:val="20"/>
          <w:szCs w:val="20"/>
        </w:rPr>
        <w:t xml:space="preserve">University of Central Florida position paper. Retrieved from: http://www.cac.cornell.edu/~lifka/Downloads/SRCC/2.HPC-Sustainability-Plan-and-Position-Paper_v2.pdf. </w:t>
      </w:r>
    </w:p>
    <w:p w14:paraId="5EB1D203" w14:textId="77777777" w:rsidR="004154CA" w:rsidRPr="00FA2FAD" w:rsidRDefault="00131465" w:rsidP="009A0FBD">
      <w:pPr>
        <w:numPr>
          <w:ilvl w:val="0"/>
          <w:numId w:val="11"/>
        </w:numPr>
        <w:spacing w:after="120"/>
        <w:ind w:left="360"/>
        <w:rPr>
          <w:rFonts w:ascii="Times" w:hAnsi="Times" w:cs="Arial"/>
          <w:sz w:val="20"/>
        </w:rPr>
      </w:pPr>
      <w:r w:rsidRPr="00FA2FAD">
        <w:rPr>
          <w:rFonts w:ascii="Times" w:hAnsi="Times" w:cs="Arial"/>
          <w:sz w:val="20"/>
        </w:rPr>
        <w:t xml:space="preserve">Ghosh, C., Wiegand, R., </w:t>
      </w:r>
      <w:proofErr w:type="spellStart"/>
      <w:r w:rsidRPr="00FA2FAD">
        <w:rPr>
          <w:rFonts w:ascii="Times" w:hAnsi="Times" w:cs="Arial"/>
          <w:sz w:val="20"/>
        </w:rPr>
        <w:t>Goldiez</w:t>
      </w:r>
      <w:proofErr w:type="spellEnd"/>
      <w:r w:rsidRPr="00FA2FAD">
        <w:rPr>
          <w:rFonts w:ascii="Times" w:hAnsi="Times" w:cs="Arial"/>
          <w:sz w:val="20"/>
        </w:rPr>
        <w:t xml:space="preserve">, B., </w:t>
      </w:r>
      <w:proofErr w:type="spellStart"/>
      <w:r w:rsidRPr="00FA2FAD">
        <w:rPr>
          <w:rFonts w:ascii="Times" w:hAnsi="Times" w:cs="Arial"/>
          <w:sz w:val="20"/>
        </w:rPr>
        <w:t>Dere</w:t>
      </w:r>
      <w:proofErr w:type="spellEnd"/>
      <w:r w:rsidRPr="00FA2FAD">
        <w:rPr>
          <w:rFonts w:ascii="Times" w:hAnsi="Times" w:cs="Arial"/>
          <w:sz w:val="20"/>
        </w:rPr>
        <w:t xml:space="preserve">, T. An architecture supporting large scale MMOG.  </w:t>
      </w:r>
      <w:r w:rsidRPr="00FA2FAD">
        <w:rPr>
          <w:rFonts w:ascii="Times" w:hAnsi="Times" w:cs="Arial"/>
          <w:i/>
          <w:sz w:val="20"/>
        </w:rPr>
        <w:t>DISIO 2010</w:t>
      </w:r>
      <w:r w:rsidRPr="00FA2FAD">
        <w:rPr>
          <w:rFonts w:ascii="Times" w:hAnsi="Times" w:cs="Arial"/>
          <w:sz w:val="20"/>
        </w:rPr>
        <w:t>. March 15, 2010, ACM ICST, Torremolinos Spain.</w:t>
      </w:r>
    </w:p>
    <w:p w14:paraId="66D296DA" w14:textId="77777777" w:rsidR="00D11896" w:rsidRPr="00FA2FAD" w:rsidRDefault="00D11896" w:rsidP="00D11896">
      <w:pPr>
        <w:numPr>
          <w:ilvl w:val="0"/>
          <w:numId w:val="11"/>
        </w:numPr>
        <w:tabs>
          <w:tab w:val="num" w:pos="360"/>
        </w:tabs>
        <w:spacing w:before="240" w:after="120"/>
        <w:ind w:left="360"/>
        <w:rPr>
          <w:rFonts w:ascii="Times" w:hAnsi="Times" w:cs="Arial"/>
          <w:sz w:val="20"/>
        </w:rPr>
      </w:pPr>
      <w:r w:rsidRPr="00FA2FAD">
        <w:rPr>
          <w:rFonts w:ascii="Times" w:hAnsi="Times" w:cs="Arial"/>
          <w:sz w:val="20"/>
        </w:rPr>
        <w:t xml:space="preserve">Elis, C., </w:t>
      </w:r>
      <w:proofErr w:type="spellStart"/>
      <w:r w:rsidRPr="00FA2FAD">
        <w:rPr>
          <w:rFonts w:ascii="Times" w:hAnsi="Times" w:cs="Arial"/>
          <w:sz w:val="20"/>
        </w:rPr>
        <w:t>Babenko</w:t>
      </w:r>
      <w:proofErr w:type="spellEnd"/>
      <w:r w:rsidRPr="00FA2FAD">
        <w:rPr>
          <w:rFonts w:ascii="Times" w:hAnsi="Times" w:cs="Arial"/>
          <w:sz w:val="20"/>
        </w:rPr>
        <w:t xml:space="preserve">, P., </w:t>
      </w:r>
      <w:proofErr w:type="spellStart"/>
      <w:r w:rsidRPr="00FA2FAD">
        <w:rPr>
          <w:rFonts w:ascii="Times" w:hAnsi="Times" w:cs="Arial"/>
          <w:sz w:val="20"/>
        </w:rPr>
        <w:t>Goldiez</w:t>
      </w:r>
      <w:proofErr w:type="spellEnd"/>
      <w:r w:rsidRPr="00FA2FAD">
        <w:rPr>
          <w:rFonts w:ascii="Times" w:hAnsi="Times" w:cs="Arial"/>
          <w:sz w:val="20"/>
        </w:rPr>
        <w:t>, B., Daly, J., Martin, G. (2010).  Dynamic terrain for multiuser real-time environments.  IEEE Computer Graphics and Applications (Jan/</w:t>
      </w:r>
      <w:proofErr w:type="gramStart"/>
      <w:r w:rsidRPr="00FA2FAD">
        <w:rPr>
          <w:rFonts w:ascii="Times" w:hAnsi="Times" w:cs="Arial"/>
          <w:sz w:val="20"/>
        </w:rPr>
        <w:t>Feb,</w:t>
      </w:r>
      <w:proofErr w:type="gramEnd"/>
      <w:r w:rsidRPr="00FA2FAD">
        <w:rPr>
          <w:rFonts w:ascii="Times" w:hAnsi="Times" w:cs="Arial"/>
          <w:sz w:val="20"/>
        </w:rPr>
        <w:t xml:space="preserve"> 2010), 80-84.</w:t>
      </w:r>
    </w:p>
    <w:p w14:paraId="37F21A43" w14:textId="77777777" w:rsidR="00CE7AA3" w:rsidRPr="00FA2FAD" w:rsidRDefault="00CE7AA3" w:rsidP="00D23FC6">
      <w:pPr>
        <w:pStyle w:val="ListParagraph"/>
        <w:numPr>
          <w:ilvl w:val="0"/>
          <w:numId w:val="11"/>
        </w:numPr>
        <w:tabs>
          <w:tab w:val="num" w:pos="360"/>
        </w:tabs>
        <w:autoSpaceDE w:val="0"/>
        <w:autoSpaceDN w:val="0"/>
        <w:ind w:left="360"/>
        <w:rPr>
          <w:rFonts w:ascii="Times" w:hAnsi="Times"/>
          <w:color w:val="000000"/>
          <w:sz w:val="20"/>
        </w:rPr>
      </w:pPr>
      <w:r w:rsidRPr="00FA2FAD">
        <w:rPr>
          <w:rFonts w:ascii="Times" w:hAnsi="Times"/>
          <w:sz w:val="20"/>
        </w:rPr>
        <w:t xml:space="preserve">Chertoff, D., </w:t>
      </w:r>
      <w:proofErr w:type="spellStart"/>
      <w:r w:rsidRPr="00FA2FAD">
        <w:rPr>
          <w:rFonts w:ascii="Times" w:hAnsi="Times"/>
          <w:sz w:val="20"/>
        </w:rPr>
        <w:t>Goldiez</w:t>
      </w:r>
      <w:proofErr w:type="spellEnd"/>
      <w:r w:rsidRPr="00FA2FAD">
        <w:rPr>
          <w:rFonts w:ascii="Times" w:hAnsi="Times"/>
          <w:sz w:val="20"/>
        </w:rPr>
        <w:t xml:space="preserve">, B., and </w:t>
      </w:r>
      <w:proofErr w:type="spellStart"/>
      <w:r w:rsidRPr="00FA2FAD">
        <w:rPr>
          <w:rFonts w:ascii="Times" w:hAnsi="Times"/>
          <w:sz w:val="20"/>
        </w:rPr>
        <w:t>LaViola</w:t>
      </w:r>
      <w:proofErr w:type="spellEnd"/>
      <w:r w:rsidRPr="00FA2FAD">
        <w:rPr>
          <w:rFonts w:ascii="Times" w:hAnsi="Times"/>
          <w:sz w:val="20"/>
        </w:rPr>
        <w:t xml:space="preserve">, J. “Virtual experience test: a virtual environment evaluation questionnaire”, </w:t>
      </w:r>
      <w:r w:rsidRPr="00FA2FAD">
        <w:rPr>
          <w:rFonts w:ascii="Times" w:hAnsi="Times"/>
          <w:i/>
          <w:iCs/>
          <w:sz w:val="20"/>
        </w:rPr>
        <w:t>Proceedings of IEEE Virtual Reality 2010</w:t>
      </w:r>
      <w:r w:rsidRPr="00FA2FAD">
        <w:rPr>
          <w:rFonts w:ascii="Times" w:hAnsi="Times"/>
          <w:sz w:val="20"/>
        </w:rPr>
        <w:t>, 103-110, March 2010.</w:t>
      </w:r>
    </w:p>
    <w:p w14:paraId="5DE659D9" w14:textId="77777777" w:rsidR="00D23FC6" w:rsidRPr="00FA2FAD" w:rsidRDefault="00D23FC6" w:rsidP="00D23FC6">
      <w:pPr>
        <w:tabs>
          <w:tab w:val="num" w:pos="360"/>
        </w:tabs>
        <w:autoSpaceDE w:val="0"/>
        <w:autoSpaceDN w:val="0"/>
        <w:rPr>
          <w:rFonts w:ascii="Times" w:hAnsi="Times"/>
          <w:color w:val="000000"/>
          <w:sz w:val="20"/>
        </w:rPr>
      </w:pPr>
    </w:p>
    <w:p w14:paraId="6911CE0B" w14:textId="77777777" w:rsidR="00D23FC6" w:rsidRPr="00FA2FAD" w:rsidRDefault="00D23FC6" w:rsidP="00304830">
      <w:pPr>
        <w:pStyle w:val="ListParagraph"/>
        <w:numPr>
          <w:ilvl w:val="0"/>
          <w:numId w:val="11"/>
        </w:numPr>
        <w:tabs>
          <w:tab w:val="num" w:pos="360"/>
        </w:tabs>
        <w:autoSpaceDE w:val="0"/>
        <w:autoSpaceDN w:val="0"/>
        <w:spacing w:after="240"/>
        <w:ind w:left="360"/>
        <w:rPr>
          <w:rFonts w:ascii="Times" w:hAnsi="Times"/>
          <w:color w:val="000000"/>
          <w:sz w:val="20"/>
        </w:rPr>
      </w:pPr>
      <w:proofErr w:type="spellStart"/>
      <w:r w:rsidRPr="00FA2FAD">
        <w:rPr>
          <w:rFonts w:ascii="Times" w:hAnsi="Times"/>
          <w:color w:val="000000"/>
          <w:sz w:val="20"/>
        </w:rPr>
        <w:t>Goldiez</w:t>
      </w:r>
      <w:proofErr w:type="spellEnd"/>
      <w:r w:rsidRPr="00FA2FAD">
        <w:rPr>
          <w:rFonts w:ascii="Times" w:hAnsi="Times"/>
          <w:color w:val="000000"/>
          <w:sz w:val="20"/>
        </w:rPr>
        <w:t xml:space="preserve">, B., Anton, J., Garrity, P., </w:t>
      </w:r>
      <w:proofErr w:type="spellStart"/>
      <w:r w:rsidRPr="00FA2FAD">
        <w:rPr>
          <w:rFonts w:ascii="Times" w:hAnsi="Times"/>
          <w:color w:val="000000"/>
          <w:sz w:val="20"/>
        </w:rPr>
        <w:t>Zawadski</w:t>
      </w:r>
      <w:proofErr w:type="spellEnd"/>
      <w:r w:rsidRPr="00FA2FAD">
        <w:rPr>
          <w:rFonts w:ascii="Times" w:hAnsi="Times"/>
          <w:color w:val="000000"/>
          <w:sz w:val="20"/>
        </w:rPr>
        <w:t xml:space="preserve">, R, Anton, E., Norfleet, J., “Developing data exchange protocol standards for healthcare simulators”, </w:t>
      </w:r>
      <w:r w:rsidRPr="00FA2FAD">
        <w:rPr>
          <w:rFonts w:ascii="Times" w:hAnsi="Times"/>
          <w:i/>
          <w:color w:val="000000"/>
          <w:sz w:val="20"/>
        </w:rPr>
        <w:t xml:space="preserve">Program Syllabus, International Meeting on Simulation in Healthcare, </w:t>
      </w:r>
      <w:r w:rsidRPr="00FA2FAD">
        <w:rPr>
          <w:rFonts w:ascii="Times" w:hAnsi="Times"/>
          <w:color w:val="000000"/>
          <w:sz w:val="20"/>
        </w:rPr>
        <w:t>249 (Poster 312), January, 2011.</w:t>
      </w:r>
    </w:p>
    <w:p w14:paraId="6B1A71A2" w14:textId="77777777" w:rsidR="008E3A0F" w:rsidRPr="00FA2FAD" w:rsidRDefault="00304830" w:rsidP="008E3A0F">
      <w:pPr>
        <w:pStyle w:val="Heading1"/>
        <w:numPr>
          <w:ilvl w:val="0"/>
          <w:numId w:val="11"/>
        </w:numPr>
        <w:tabs>
          <w:tab w:val="clear" w:pos="1620"/>
          <w:tab w:val="left" w:pos="1980"/>
        </w:tabs>
        <w:spacing w:after="240"/>
        <w:ind w:left="360"/>
        <w:rPr>
          <w:b w:val="0"/>
        </w:rPr>
      </w:pPr>
      <w:proofErr w:type="spellStart"/>
      <w:r w:rsidRPr="00FA2FAD">
        <w:rPr>
          <w:b w:val="0"/>
          <w:bCs/>
        </w:rPr>
        <w:t>Goldiez</w:t>
      </w:r>
      <w:proofErr w:type="spellEnd"/>
      <w:r w:rsidRPr="00FA2FAD">
        <w:rPr>
          <w:b w:val="0"/>
          <w:bCs/>
        </w:rPr>
        <w:t>, B.</w:t>
      </w:r>
      <w:proofErr w:type="gramStart"/>
      <w:r w:rsidRPr="00FA2FAD">
        <w:rPr>
          <w:b w:val="0"/>
          <w:bCs/>
        </w:rPr>
        <w:t>, ,</w:t>
      </w:r>
      <w:proofErr w:type="spellStart"/>
      <w:r w:rsidRPr="00FA2FAD">
        <w:rPr>
          <w:b w:val="0"/>
        </w:rPr>
        <w:t>Zawadski</w:t>
      </w:r>
      <w:proofErr w:type="spellEnd"/>
      <w:proofErr w:type="gramEnd"/>
      <w:r w:rsidRPr="00FA2FAD">
        <w:rPr>
          <w:b w:val="0"/>
        </w:rPr>
        <w:t xml:space="preserve">, R. Anton, J., Anton, E., Garrity, P., &amp; Sotomayor, T.  (2011, April).  Facilitating interoperability and standards for simulators in healthcare (S11-26).  </w:t>
      </w:r>
      <w:r w:rsidRPr="00FA2FAD">
        <w:rPr>
          <w:b w:val="0"/>
          <w:i/>
        </w:rPr>
        <w:t>Simulation Interoperability Workshop</w:t>
      </w:r>
      <w:r w:rsidRPr="00FA2FAD">
        <w:rPr>
          <w:b w:val="0"/>
        </w:rPr>
        <w:t>.  Boston, MA.</w:t>
      </w:r>
    </w:p>
    <w:p w14:paraId="7086346E" w14:textId="77777777" w:rsidR="003A3BF2" w:rsidRPr="00FA2FAD" w:rsidRDefault="00FD7A14" w:rsidP="00B66964">
      <w:pPr>
        <w:pStyle w:val="ListParagraph"/>
        <w:numPr>
          <w:ilvl w:val="0"/>
          <w:numId w:val="11"/>
        </w:numPr>
        <w:spacing w:after="240"/>
        <w:ind w:left="360"/>
        <w:rPr>
          <w:rFonts w:ascii="Times" w:hAnsi="Times"/>
          <w:sz w:val="20"/>
        </w:rPr>
      </w:pPr>
      <w:r w:rsidRPr="00FA2FAD">
        <w:rPr>
          <w:rFonts w:ascii="Times" w:hAnsi="Times"/>
          <w:sz w:val="20"/>
        </w:rPr>
        <w:t xml:space="preserve">Fiedler, B., </w:t>
      </w:r>
      <w:proofErr w:type="spellStart"/>
      <w:r w:rsidRPr="00FA2FAD">
        <w:rPr>
          <w:rFonts w:ascii="Times" w:hAnsi="Times"/>
          <w:sz w:val="20"/>
        </w:rPr>
        <w:t>Goldiez</w:t>
      </w:r>
      <w:proofErr w:type="spellEnd"/>
      <w:r w:rsidRPr="00FA2FAD">
        <w:rPr>
          <w:rFonts w:ascii="Times" w:hAnsi="Times"/>
          <w:sz w:val="20"/>
        </w:rPr>
        <w:t>, B., Sotomayor, T. Estes, J., Washburn, D. (</w:t>
      </w:r>
      <w:proofErr w:type="gramStart"/>
      <w:r w:rsidRPr="00FA2FAD">
        <w:rPr>
          <w:rFonts w:ascii="Times" w:hAnsi="Times"/>
          <w:sz w:val="20"/>
        </w:rPr>
        <w:t>May,</w:t>
      </w:r>
      <w:proofErr w:type="gramEnd"/>
      <w:r w:rsidRPr="00FA2FAD">
        <w:rPr>
          <w:rFonts w:ascii="Times" w:hAnsi="Times"/>
          <w:sz w:val="20"/>
        </w:rPr>
        <w:t xml:space="preserve"> 2011).  Developing data exchange protocol standards for healthcare simulators. In </w:t>
      </w:r>
      <w:proofErr w:type="spellStart"/>
      <w:r w:rsidRPr="00FA2FAD">
        <w:rPr>
          <w:rFonts w:ascii="Times" w:hAnsi="Times"/>
          <w:sz w:val="20"/>
        </w:rPr>
        <w:t>Medbiquitous</w:t>
      </w:r>
      <w:proofErr w:type="spellEnd"/>
      <w:r w:rsidRPr="00FA2FAD">
        <w:rPr>
          <w:rFonts w:ascii="Times" w:hAnsi="Times"/>
          <w:sz w:val="20"/>
        </w:rPr>
        <w:t xml:space="preserve"> Annual Conference.  Paper presented at Johns Hopkins University, Baltimore, MD. </w:t>
      </w:r>
    </w:p>
    <w:p w14:paraId="67966568" w14:textId="77777777" w:rsidR="00B66964" w:rsidRPr="00FA2FAD" w:rsidRDefault="008E3A0F" w:rsidP="008E3A0F">
      <w:pPr>
        <w:spacing w:after="240"/>
        <w:ind w:left="360" w:hanging="360"/>
        <w:rPr>
          <w:rFonts w:ascii="Times" w:hAnsi="Times"/>
          <w:sz w:val="20"/>
        </w:rPr>
      </w:pPr>
      <w:r w:rsidRPr="00FA2FAD">
        <w:rPr>
          <w:rFonts w:ascii="Times" w:hAnsi="Times"/>
          <w:sz w:val="20"/>
        </w:rPr>
        <w:t xml:space="preserve">89.  </w:t>
      </w:r>
      <w:proofErr w:type="spellStart"/>
      <w:r w:rsidRPr="00FA2FAD">
        <w:rPr>
          <w:rFonts w:ascii="Times" w:hAnsi="Times"/>
          <w:sz w:val="20"/>
        </w:rPr>
        <w:t>Goldiez</w:t>
      </w:r>
      <w:proofErr w:type="spellEnd"/>
      <w:r w:rsidRPr="00FA2FAD">
        <w:rPr>
          <w:rFonts w:ascii="Times" w:hAnsi="Times"/>
          <w:sz w:val="20"/>
        </w:rPr>
        <w:t>, B., Sotomayor, T. (</w:t>
      </w:r>
      <w:proofErr w:type="gramStart"/>
      <w:r w:rsidRPr="00FA2FAD">
        <w:rPr>
          <w:rFonts w:ascii="Times" w:hAnsi="Times"/>
          <w:sz w:val="20"/>
        </w:rPr>
        <w:t>November,</w:t>
      </w:r>
      <w:proofErr w:type="gramEnd"/>
      <w:r w:rsidRPr="00FA2FAD">
        <w:rPr>
          <w:rFonts w:ascii="Times" w:hAnsi="Times"/>
          <w:sz w:val="20"/>
        </w:rPr>
        <w:t xml:space="preserve"> 2011).  Creating an architecture and standard for simulation healthcare interoperability.  Interservice/Industry Simulation, Education, and Training Conference.  Tutorial presented Orlando, FL</w:t>
      </w:r>
    </w:p>
    <w:p w14:paraId="0FBD33F4" w14:textId="77777777" w:rsidR="00CA7DFB" w:rsidRPr="00FA2FAD" w:rsidRDefault="001F5424" w:rsidP="00CA7DFB">
      <w:pPr>
        <w:spacing w:after="240"/>
        <w:ind w:left="360" w:hanging="360"/>
        <w:rPr>
          <w:rFonts w:ascii="Times" w:hAnsi="Times"/>
          <w:sz w:val="20"/>
        </w:rPr>
      </w:pPr>
      <w:r w:rsidRPr="00FA2FAD">
        <w:rPr>
          <w:rFonts w:ascii="Times" w:hAnsi="Times"/>
          <w:sz w:val="20"/>
        </w:rPr>
        <w:t xml:space="preserve">90.  Washburn, D., Wiegand, P., </w:t>
      </w:r>
      <w:proofErr w:type="spellStart"/>
      <w:r w:rsidRPr="00FA2FAD">
        <w:rPr>
          <w:rFonts w:ascii="Times" w:hAnsi="Times"/>
          <w:sz w:val="20"/>
        </w:rPr>
        <w:t>Tafur</w:t>
      </w:r>
      <w:proofErr w:type="spellEnd"/>
      <w:r w:rsidRPr="00FA2FAD">
        <w:rPr>
          <w:rFonts w:ascii="Times" w:hAnsi="Times"/>
          <w:sz w:val="20"/>
        </w:rPr>
        <w:t xml:space="preserve">, S., </w:t>
      </w:r>
      <w:proofErr w:type="spellStart"/>
      <w:r w:rsidRPr="00FA2FAD">
        <w:rPr>
          <w:rFonts w:ascii="Times" w:hAnsi="Times"/>
          <w:sz w:val="20"/>
        </w:rPr>
        <w:t>Goldiez</w:t>
      </w:r>
      <w:proofErr w:type="spellEnd"/>
      <w:r w:rsidRPr="00FA2FAD">
        <w:rPr>
          <w:rFonts w:ascii="Times" w:hAnsi="Times"/>
          <w:sz w:val="20"/>
        </w:rPr>
        <w:t>, B., Alfaro, J., Williams, M.  (</w:t>
      </w:r>
      <w:proofErr w:type="gramStart"/>
      <w:r w:rsidRPr="00FA2FAD">
        <w:rPr>
          <w:rFonts w:ascii="Times" w:hAnsi="Times"/>
          <w:sz w:val="20"/>
        </w:rPr>
        <w:t>November,</w:t>
      </w:r>
      <w:proofErr w:type="gramEnd"/>
      <w:r w:rsidRPr="00FA2FAD">
        <w:rPr>
          <w:rFonts w:ascii="Times" w:hAnsi="Times"/>
          <w:sz w:val="20"/>
        </w:rPr>
        <w:t xml:space="preserve"> 2011).  Improving scalability of large federations that use UDP multicast.  Interservice/Industry Simulation, Education, and Training Conference.  Presented Orlando, FL</w:t>
      </w:r>
      <w:r w:rsidR="00CA7DFB" w:rsidRPr="00FA2FAD">
        <w:rPr>
          <w:rFonts w:ascii="Times" w:hAnsi="Times"/>
          <w:sz w:val="20"/>
        </w:rPr>
        <w:t>.</w:t>
      </w:r>
    </w:p>
    <w:p w14:paraId="687EE411" w14:textId="77777777" w:rsidR="00CA7DFB" w:rsidRPr="00FA2FAD" w:rsidRDefault="00CA7DFB" w:rsidP="00CA7DFB">
      <w:pPr>
        <w:spacing w:after="240"/>
        <w:ind w:left="360" w:hanging="360"/>
        <w:rPr>
          <w:rFonts w:ascii="Times" w:hAnsi="Times"/>
          <w:sz w:val="20"/>
        </w:rPr>
      </w:pPr>
      <w:r w:rsidRPr="00FA2FAD">
        <w:rPr>
          <w:rFonts w:ascii="Times" w:hAnsi="Times"/>
          <w:sz w:val="20"/>
        </w:rPr>
        <w:t xml:space="preserve">91.  </w:t>
      </w:r>
      <w:proofErr w:type="spellStart"/>
      <w:r w:rsidRPr="00FA2FAD">
        <w:rPr>
          <w:rFonts w:ascii="Times" w:hAnsi="Times"/>
          <w:sz w:val="20"/>
        </w:rPr>
        <w:t>Goldiez</w:t>
      </w:r>
      <w:proofErr w:type="spellEnd"/>
      <w:r w:rsidRPr="00FA2FAD">
        <w:rPr>
          <w:rFonts w:ascii="Times" w:hAnsi="Times"/>
          <w:sz w:val="20"/>
        </w:rPr>
        <w:t xml:space="preserve">, B., </w:t>
      </w:r>
      <w:proofErr w:type="spellStart"/>
      <w:r w:rsidRPr="00FA2FAD">
        <w:rPr>
          <w:rFonts w:ascii="Times" w:hAnsi="Times"/>
          <w:sz w:val="20"/>
        </w:rPr>
        <w:t>Ellaway</w:t>
      </w:r>
      <w:proofErr w:type="spellEnd"/>
      <w:r w:rsidRPr="00FA2FAD">
        <w:rPr>
          <w:rFonts w:ascii="Times" w:hAnsi="Times"/>
          <w:sz w:val="20"/>
        </w:rPr>
        <w:t xml:space="preserve">, R., </w:t>
      </w:r>
      <w:proofErr w:type="spellStart"/>
      <w:r w:rsidRPr="00FA2FAD">
        <w:rPr>
          <w:rFonts w:ascii="Times" w:hAnsi="Times"/>
          <w:sz w:val="20"/>
        </w:rPr>
        <w:t>Severinghaus</w:t>
      </w:r>
      <w:proofErr w:type="spellEnd"/>
      <w:r w:rsidRPr="00FA2FAD">
        <w:rPr>
          <w:rFonts w:ascii="Times" w:hAnsi="Times"/>
          <w:sz w:val="20"/>
        </w:rPr>
        <w:t>, R. (</w:t>
      </w:r>
      <w:proofErr w:type="gramStart"/>
      <w:r w:rsidRPr="00FA2FAD">
        <w:rPr>
          <w:rFonts w:ascii="Times" w:hAnsi="Times"/>
          <w:sz w:val="20"/>
        </w:rPr>
        <w:t>January,</w:t>
      </w:r>
      <w:proofErr w:type="gramEnd"/>
      <w:r w:rsidRPr="00FA2FAD">
        <w:rPr>
          <w:rFonts w:ascii="Times" w:hAnsi="Times"/>
          <w:sz w:val="20"/>
        </w:rPr>
        <w:t xml:space="preserve"> 2012).  Simulation interoperability: past, present, and future. In International Meeting of Simulation in Healthcare (session 5WS.1645).  Presented San Diego, CA.</w:t>
      </w:r>
    </w:p>
    <w:p w14:paraId="67004481" w14:textId="77777777" w:rsidR="00024707" w:rsidRPr="00FA2FAD" w:rsidRDefault="00024707" w:rsidP="00CA7DFB">
      <w:pPr>
        <w:spacing w:after="240"/>
        <w:ind w:left="360" w:hanging="360"/>
        <w:rPr>
          <w:rFonts w:ascii="Times" w:hAnsi="Times"/>
          <w:sz w:val="20"/>
        </w:rPr>
      </w:pPr>
      <w:r w:rsidRPr="00FA2FAD">
        <w:rPr>
          <w:rFonts w:ascii="Times" w:hAnsi="Times"/>
          <w:sz w:val="20"/>
        </w:rPr>
        <w:t xml:space="preserve">92.  </w:t>
      </w:r>
      <w:proofErr w:type="spellStart"/>
      <w:r w:rsidRPr="00FA2FAD">
        <w:rPr>
          <w:rFonts w:ascii="Times" w:hAnsi="Times"/>
          <w:sz w:val="20"/>
        </w:rPr>
        <w:t>Goldiez</w:t>
      </w:r>
      <w:proofErr w:type="spellEnd"/>
      <w:r w:rsidRPr="00FA2FAD">
        <w:rPr>
          <w:rFonts w:ascii="Times" w:hAnsi="Times"/>
          <w:sz w:val="20"/>
        </w:rPr>
        <w:t>, B., (</w:t>
      </w:r>
      <w:proofErr w:type="gramStart"/>
      <w:r w:rsidRPr="00FA2FAD">
        <w:rPr>
          <w:rFonts w:ascii="Times" w:hAnsi="Times"/>
          <w:sz w:val="20"/>
        </w:rPr>
        <w:t>May,</w:t>
      </w:r>
      <w:proofErr w:type="gramEnd"/>
      <w:r w:rsidRPr="00FA2FAD">
        <w:rPr>
          <w:rFonts w:ascii="Times" w:hAnsi="Times"/>
          <w:sz w:val="20"/>
        </w:rPr>
        <w:t xml:space="preserve"> 2012).  Interoperability standards for healthcare simulators.  In </w:t>
      </w:r>
      <w:proofErr w:type="spellStart"/>
      <w:r w:rsidRPr="00FA2FAD">
        <w:rPr>
          <w:rFonts w:ascii="Times" w:hAnsi="Times"/>
          <w:sz w:val="20"/>
        </w:rPr>
        <w:t>Medbiquitous</w:t>
      </w:r>
      <w:proofErr w:type="spellEnd"/>
      <w:r w:rsidRPr="00FA2FAD">
        <w:rPr>
          <w:rFonts w:ascii="Times" w:hAnsi="Times"/>
          <w:sz w:val="20"/>
        </w:rPr>
        <w:t>.  Presented at Johns Hopkins University, Baltimore, MD.</w:t>
      </w:r>
    </w:p>
    <w:p w14:paraId="069BD8B6" w14:textId="022E6C16" w:rsidR="00F04CFC" w:rsidRPr="00FA2FAD" w:rsidRDefault="00F04CFC" w:rsidP="00C4231A">
      <w:pPr>
        <w:spacing w:after="240"/>
        <w:ind w:left="360" w:hanging="360"/>
        <w:rPr>
          <w:rFonts w:ascii="Times" w:hAnsi="Times"/>
          <w:sz w:val="20"/>
        </w:rPr>
      </w:pPr>
      <w:r w:rsidRPr="00FA2FAD">
        <w:rPr>
          <w:rFonts w:ascii="Times" w:hAnsi="Times"/>
          <w:sz w:val="20"/>
        </w:rPr>
        <w:t xml:space="preserve">93.  </w:t>
      </w:r>
      <w:proofErr w:type="spellStart"/>
      <w:r w:rsidRPr="00FA2FAD">
        <w:rPr>
          <w:rFonts w:ascii="Times" w:hAnsi="Times"/>
          <w:sz w:val="20"/>
        </w:rPr>
        <w:t>Goldiez</w:t>
      </w:r>
      <w:proofErr w:type="spellEnd"/>
      <w:r w:rsidRPr="00FA2FAD">
        <w:rPr>
          <w:rFonts w:ascii="Times" w:hAnsi="Times"/>
          <w:sz w:val="20"/>
        </w:rPr>
        <w:t xml:space="preserve">, </w:t>
      </w:r>
      <w:proofErr w:type="gramStart"/>
      <w:r w:rsidRPr="00FA2FAD">
        <w:rPr>
          <w:rFonts w:ascii="Times" w:hAnsi="Times"/>
          <w:sz w:val="20"/>
        </w:rPr>
        <w:t xml:space="preserve">B. </w:t>
      </w:r>
      <w:r w:rsidR="00405256" w:rsidRPr="00FA2FAD">
        <w:rPr>
          <w:rFonts w:ascii="Times" w:hAnsi="Times"/>
          <w:sz w:val="20"/>
        </w:rPr>
        <w:t>,</w:t>
      </w:r>
      <w:proofErr w:type="gramEnd"/>
      <w:r w:rsidR="00405256" w:rsidRPr="00FA2FAD">
        <w:rPr>
          <w:rFonts w:ascii="Times" w:hAnsi="Times"/>
          <w:sz w:val="20"/>
        </w:rPr>
        <w:t xml:space="preserve"> (May, 2013).  Virtual, augmented, and mixed reality, an overview &amp; current programs at the university of central </w:t>
      </w:r>
      <w:proofErr w:type="spellStart"/>
      <w:r w:rsidR="00405256" w:rsidRPr="00FA2FAD">
        <w:rPr>
          <w:rFonts w:ascii="Times" w:hAnsi="Times"/>
          <w:sz w:val="20"/>
        </w:rPr>
        <w:t>florida</w:t>
      </w:r>
      <w:proofErr w:type="spellEnd"/>
      <w:r w:rsidR="006273EE" w:rsidRPr="00FA2FAD">
        <w:rPr>
          <w:rFonts w:ascii="Times" w:hAnsi="Times"/>
          <w:sz w:val="20"/>
        </w:rPr>
        <w:t xml:space="preserve">. In Espacio </w:t>
      </w:r>
      <w:proofErr w:type="spellStart"/>
      <w:r w:rsidR="006273EE" w:rsidRPr="00FA2FAD">
        <w:rPr>
          <w:rFonts w:ascii="Times" w:hAnsi="Times"/>
          <w:sz w:val="20"/>
        </w:rPr>
        <w:t>i+D</w:t>
      </w:r>
      <w:proofErr w:type="spellEnd"/>
      <w:r w:rsidR="006273EE" w:rsidRPr="00FA2FAD">
        <w:rPr>
          <w:rFonts w:ascii="Times" w:hAnsi="Times"/>
          <w:sz w:val="20"/>
        </w:rPr>
        <w:t xml:space="preserve">, </w:t>
      </w:r>
      <w:proofErr w:type="spellStart"/>
      <w:r w:rsidR="006273EE" w:rsidRPr="00FA2FAD">
        <w:rPr>
          <w:rFonts w:ascii="Times" w:hAnsi="Times"/>
          <w:sz w:val="20"/>
        </w:rPr>
        <w:t>Innovacion</w:t>
      </w:r>
      <w:proofErr w:type="spellEnd"/>
      <w:r w:rsidR="006273EE" w:rsidRPr="00FA2FAD">
        <w:rPr>
          <w:rFonts w:ascii="Times" w:hAnsi="Times"/>
          <w:sz w:val="20"/>
        </w:rPr>
        <w:t xml:space="preserve"> + Desarrollo. Number 2, Year 2, Vol II. In Spanish (English version available from author). </w:t>
      </w:r>
      <w:hyperlink r:id="rId7" w:history="1">
        <w:r w:rsidR="00723228" w:rsidRPr="00FA2FAD">
          <w:rPr>
            <w:rStyle w:val="Hyperlink"/>
            <w:rFonts w:ascii="Times" w:hAnsi="Times"/>
            <w:sz w:val="20"/>
          </w:rPr>
          <w:t>http://www.espacioimasd.unach.mx/mod/semestre/mayo-2013/index.php</w:t>
        </w:r>
      </w:hyperlink>
    </w:p>
    <w:p w14:paraId="2FA32344" w14:textId="530E5D48" w:rsidR="00723228" w:rsidRPr="00FA2FAD" w:rsidRDefault="00723228" w:rsidP="00C4231A">
      <w:pPr>
        <w:spacing w:after="240"/>
        <w:ind w:left="360" w:hanging="360"/>
        <w:rPr>
          <w:rFonts w:ascii="Times" w:hAnsi="Times"/>
          <w:sz w:val="20"/>
        </w:rPr>
      </w:pPr>
      <w:r w:rsidRPr="00FA2FAD">
        <w:rPr>
          <w:rFonts w:ascii="Times" w:hAnsi="Times"/>
          <w:sz w:val="20"/>
        </w:rPr>
        <w:t xml:space="preserve">94.  </w:t>
      </w:r>
      <w:proofErr w:type="spellStart"/>
      <w:r w:rsidRPr="00FA2FAD">
        <w:rPr>
          <w:rFonts w:ascii="Times" w:hAnsi="Times"/>
          <w:sz w:val="20"/>
        </w:rPr>
        <w:t>Goldiez</w:t>
      </w:r>
      <w:proofErr w:type="spellEnd"/>
      <w:r w:rsidRPr="00FA2FAD">
        <w:rPr>
          <w:rFonts w:ascii="Times" w:hAnsi="Times"/>
          <w:sz w:val="20"/>
        </w:rPr>
        <w:t>, B. (</w:t>
      </w:r>
      <w:proofErr w:type="gramStart"/>
      <w:r w:rsidRPr="00FA2FAD">
        <w:rPr>
          <w:rFonts w:ascii="Times" w:hAnsi="Times"/>
          <w:sz w:val="20"/>
        </w:rPr>
        <w:t>August,</w:t>
      </w:r>
      <w:proofErr w:type="gramEnd"/>
      <w:r w:rsidRPr="00FA2FAD">
        <w:rPr>
          <w:rFonts w:ascii="Times" w:hAnsi="Times"/>
          <w:sz w:val="20"/>
        </w:rPr>
        <w:t xml:space="preserve"> 2013).  Contribution to chapter 5: decision making. In Morse &amp; Babcock (Eds.) </w:t>
      </w:r>
      <w:r w:rsidRPr="00FA2FAD">
        <w:rPr>
          <w:rFonts w:ascii="Times" w:hAnsi="Times"/>
          <w:i/>
          <w:sz w:val="20"/>
        </w:rPr>
        <w:t xml:space="preserve">Managing engineering technology. </w:t>
      </w:r>
      <w:r w:rsidRPr="00FA2FAD">
        <w:rPr>
          <w:rFonts w:ascii="Times" w:hAnsi="Times"/>
          <w:sz w:val="20"/>
        </w:rPr>
        <w:t xml:space="preserve"> Prentice Hall ESM, Upper Saddle River, NJ.</w:t>
      </w:r>
    </w:p>
    <w:p w14:paraId="73126827" w14:textId="77777777" w:rsidR="00A55AF1" w:rsidRDefault="00FA2FAD" w:rsidP="00A55AF1">
      <w:pPr>
        <w:spacing w:after="240"/>
        <w:ind w:left="360" w:hanging="360"/>
        <w:rPr>
          <w:rFonts w:ascii="Times" w:hAnsi="Times"/>
          <w:sz w:val="20"/>
        </w:rPr>
      </w:pPr>
      <w:r w:rsidRPr="00FA2FAD">
        <w:rPr>
          <w:rFonts w:ascii="Times" w:hAnsi="Times"/>
          <w:sz w:val="20"/>
        </w:rPr>
        <w:t xml:space="preserve">95.  </w:t>
      </w:r>
      <w:r w:rsidRPr="00FA2FAD">
        <w:rPr>
          <w:rFonts w:ascii="Times" w:hAnsi="Times" w:cs="Tahoma"/>
          <w:sz w:val="20"/>
        </w:rPr>
        <w:t xml:space="preserve">Pastrana, J., </w:t>
      </w:r>
      <w:proofErr w:type="spellStart"/>
      <w:r w:rsidRPr="00FA2FAD">
        <w:rPr>
          <w:rFonts w:ascii="Times" w:hAnsi="Times" w:cs="Tahoma"/>
          <w:sz w:val="20"/>
        </w:rPr>
        <w:t>Rabelo</w:t>
      </w:r>
      <w:proofErr w:type="spellEnd"/>
      <w:r w:rsidRPr="00FA2FAD">
        <w:rPr>
          <w:rFonts w:ascii="Times" w:hAnsi="Times" w:cs="Tahoma"/>
          <w:sz w:val="20"/>
        </w:rPr>
        <w:t xml:space="preserve">, L., and </w:t>
      </w:r>
      <w:proofErr w:type="spellStart"/>
      <w:r w:rsidRPr="00FA2FAD">
        <w:rPr>
          <w:rFonts w:ascii="Times" w:hAnsi="Times" w:cs="Tahoma"/>
          <w:sz w:val="20"/>
        </w:rPr>
        <w:t>Goldiez</w:t>
      </w:r>
      <w:proofErr w:type="spellEnd"/>
      <w:r w:rsidRPr="00FA2FAD">
        <w:rPr>
          <w:rFonts w:ascii="Times" w:hAnsi="Times" w:cs="Tahoma"/>
          <w:sz w:val="20"/>
        </w:rPr>
        <w:t>, B., "Determination of Return on Investment in Healthcare Simulation," </w:t>
      </w:r>
      <w:r w:rsidRPr="00FA2FAD">
        <w:rPr>
          <w:rFonts w:ascii="Times" w:hAnsi="Times"/>
          <w:i/>
          <w:iCs/>
          <w:sz w:val="20"/>
        </w:rPr>
        <w:t>Proceedings of the 2014 Industrial and Systems Engineering Research Conference, Montreal, Canada</w:t>
      </w:r>
      <w:r w:rsidRPr="00FA2FAD">
        <w:rPr>
          <w:rFonts w:ascii="Times" w:hAnsi="Times"/>
          <w:sz w:val="20"/>
        </w:rPr>
        <w:t>, 2014, (CD-ROM).</w:t>
      </w:r>
    </w:p>
    <w:p w14:paraId="3AE25668" w14:textId="4BAC06D2" w:rsidR="00A55AF1" w:rsidRPr="00A55AF1" w:rsidRDefault="00A55AF1" w:rsidP="00A55AF1">
      <w:pPr>
        <w:pStyle w:val="ListParagraph"/>
        <w:numPr>
          <w:ilvl w:val="0"/>
          <w:numId w:val="11"/>
        </w:numPr>
        <w:spacing w:before="240" w:after="240"/>
        <w:ind w:left="360"/>
        <w:contextualSpacing w:val="0"/>
        <w:rPr>
          <w:rFonts w:ascii="Times" w:hAnsi="Times"/>
          <w:sz w:val="20"/>
        </w:rPr>
      </w:pPr>
      <w:proofErr w:type="spellStart"/>
      <w:r w:rsidRPr="00A55AF1">
        <w:rPr>
          <w:rFonts w:ascii="Times" w:hAnsi="Times"/>
          <w:sz w:val="20"/>
        </w:rPr>
        <w:t>Goldiez</w:t>
      </w:r>
      <w:proofErr w:type="spellEnd"/>
      <w:r w:rsidRPr="00A55AF1">
        <w:rPr>
          <w:rFonts w:ascii="Times" w:hAnsi="Times"/>
          <w:sz w:val="20"/>
        </w:rPr>
        <w:t>, B., Allen C. (</w:t>
      </w:r>
      <w:proofErr w:type="gramStart"/>
      <w:r w:rsidRPr="00A55AF1">
        <w:rPr>
          <w:rFonts w:ascii="Times" w:hAnsi="Times"/>
          <w:sz w:val="20"/>
        </w:rPr>
        <w:t>August,</w:t>
      </w:r>
      <w:proofErr w:type="gramEnd"/>
      <w:r w:rsidRPr="00A55AF1">
        <w:rPr>
          <w:rFonts w:ascii="Times" w:hAnsi="Times"/>
          <w:sz w:val="20"/>
        </w:rPr>
        <w:t xml:space="preserve"> 2014).  Quantitative assessment of combat casualty skills.  Poster presented at </w:t>
      </w:r>
      <w:r w:rsidRPr="00A55AF1">
        <w:rPr>
          <w:rFonts w:ascii="Times" w:hAnsi="Times"/>
          <w:i/>
          <w:sz w:val="20"/>
        </w:rPr>
        <w:t>Military Health System Research Symposium.</w:t>
      </w:r>
      <w:r w:rsidRPr="00A55AF1">
        <w:rPr>
          <w:rFonts w:ascii="Times" w:hAnsi="Times"/>
          <w:sz w:val="20"/>
        </w:rPr>
        <w:t xml:space="preserve"> Fort Lauderdale, Florida.</w:t>
      </w:r>
    </w:p>
    <w:p w14:paraId="44098EA3" w14:textId="77777777" w:rsidR="00A55AF1" w:rsidRDefault="00A55AF1" w:rsidP="00A55AF1">
      <w:pPr>
        <w:pStyle w:val="ListParagraph"/>
        <w:numPr>
          <w:ilvl w:val="0"/>
          <w:numId w:val="11"/>
        </w:numPr>
        <w:spacing w:before="240" w:after="240"/>
        <w:ind w:left="360"/>
        <w:contextualSpacing w:val="0"/>
        <w:rPr>
          <w:rFonts w:ascii="Times" w:hAnsi="Times"/>
          <w:sz w:val="20"/>
        </w:rPr>
      </w:pPr>
      <w:r w:rsidRPr="00A55AF1">
        <w:rPr>
          <w:rFonts w:ascii="Times" w:hAnsi="Times"/>
          <w:sz w:val="20"/>
        </w:rPr>
        <w:lastRenderedPageBreak/>
        <w:t xml:space="preserve">Allen, C., </w:t>
      </w:r>
      <w:proofErr w:type="spellStart"/>
      <w:r w:rsidRPr="00A55AF1">
        <w:rPr>
          <w:rFonts w:ascii="Times" w:hAnsi="Times"/>
          <w:sz w:val="20"/>
        </w:rPr>
        <w:t>Goldiez</w:t>
      </w:r>
      <w:proofErr w:type="spellEnd"/>
      <w:r w:rsidRPr="00A55AF1">
        <w:rPr>
          <w:rFonts w:ascii="Times" w:hAnsi="Times"/>
          <w:sz w:val="20"/>
        </w:rPr>
        <w:t xml:space="preserve">, B., </w:t>
      </w:r>
      <w:proofErr w:type="spellStart"/>
      <w:r w:rsidRPr="00A55AF1">
        <w:rPr>
          <w:rFonts w:ascii="Times" w:hAnsi="Times"/>
          <w:sz w:val="20"/>
        </w:rPr>
        <w:t>Pingel</w:t>
      </w:r>
      <w:proofErr w:type="spellEnd"/>
      <w:r w:rsidRPr="00A55AF1">
        <w:rPr>
          <w:rFonts w:ascii="Times" w:hAnsi="Times"/>
          <w:sz w:val="20"/>
        </w:rPr>
        <w:t xml:space="preserve">, T., </w:t>
      </w:r>
      <w:proofErr w:type="spellStart"/>
      <w:r w:rsidRPr="00A55AF1">
        <w:rPr>
          <w:rFonts w:ascii="Times" w:hAnsi="Times"/>
          <w:sz w:val="20"/>
        </w:rPr>
        <w:t>Mazzeo</w:t>
      </w:r>
      <w:proofErr w:type="spellEnd"/>
      <w:r w:rsidRPr="00A55AF1">
        <w:rPr>
          <w:rFonts w:ascii="Times" w:hAnsi="Times"/>
          <w:sz w:val="20"/>
        </w:rPr>
        <w:t>, M., Romeu, A. (</w:t>
      </w:r>
      <w:proofErr w:type="gramStart"/>
      <w:r w:rsidRPr="00A55AF1">
        <w:rPr>
          <w:rFonts w:ascii="Times" w:hAnsi="Times"/>
          <w:sz w:val="20"/>
        </w:rPr>
        <w:t>November,</w:t>
      </w:r>
      <w:proofErr w:type="gramEnd"/>
      <w:r w:rsidRPr="00A55AF1">
        <w:rPr>
          <w:rFonts w:ascii="Times" w:hAnsi="Times"/>
          <w:sz w:val="20"/>
        </w:rPr>
        <w:t xml:space="preserve"> 2014).  Quantitative assessment of combat casualty skills.  Interservice/Industry Simulation, Education, and Training Conference.  Orlando, FL.</w:t>
      </w:r>
    </w:p>
    <w:p w14:paraId="06DF9F6E" w14:textId="77777777" w:rsidR="00AD0121" w:rsidRDefault="00A55AF1" w:rsidP="00AD0121">
      <w:pPr>
        <w:pStyle w:val="ListParagraph"/>
        <w:numPr>
          <w:ilvl w:val="0"/>
          <w:numId w:val="11"/>
        </w:numPr>
        <w:spacing w:before="240" w:after="240"/>
        <w:ind w:left="360"/>
        <w:contextualSpacing w:val="0"/>
        <w:rPr>
          <w:rFonts w:ascii="Times" w:hAnsi="Times"/>
          <w:sz w:val="20"/>
        </w:rPr>
      </w:pPr>
      <w:proofErr w:type="spellStart"/>
      <w:r w:rsidRPr="00A55AF1">
        <w:rPr>
          <w:rFonts w:ascii="Times" w:hAnsi="Times"/>
          <w:sz w:val="20"/>
        </w:rPr>
        <w:t>Goldiez</w:t>
      </w:r>
      <w:proofErr w:type="spellEnd"/>
      <w:r w:rsidRPr="00A55AF1">
        <w:rPr>
          <w:rFonts w:ascii="Times" w:hAnsi="Times"/>
          <w:sz w:val="20"/>
        </w:rPr>
        <w:t>, B.  (</w:t>
      </w:r>
      <w:proofErr w:type="gramStart"/>
      <w:r w:rsidRPr="00A55AF1">
        <w:rPr>
          <w:rFonts w:ascii="Times" w:hAnsi="Times"/>
          <w:sz w:val="20"/>
        </w:rPr>
        <w:t>March,</w:t>
      </w:r>
      <w:proofErr w:type="gramEnd"/>
      <w:r w:rsidRPr="00A55AF1">
        <w:rPr>
          <w:rFonts w:ascii="Times" w:hAnsi="Times"/>
          <w:sz w:val="20"/>
        </w:rPr>
        <w:t xml:space="preserve"> 2015).  HPC operations &amp; collaborations. Presented at </w:t>
      </w:r>
      <w:r w:rsidRPr="00A55AF1">
        <w:rPr>
          <w:rFonts w:ascii="Times" w:hAnsi="Times"/>
          <w:i/>
          <w:sz w:val="20"/>
        </w:rPr>
        <w:t>Advancing Research Computing on Campuses: Best Practices Workshop.</w:t>
      </w:r>
      <w:r w:rsidRPr="00A55AF1">
        <w:rPr>
          <w:rFonts w:ascii="Times" w:hAnsi="Times"/>
          <w:sz w:val="20"/>
        </w:rPr>
        <w:t xml:space="preserve"> Sponsored by Advanced Cyberinfrastructure Research &amp; Education Facilitators and National Center for Supercomputing Applications. Clemson, SC</w:t>
      </w:r>
    </w:p>
    <w:p w14:paraId="6423AAF1" w14:textId="77777777" w:rsidR="00AD0121" w:rsidRPr="00AD0121" w:rsidRDefault="00AD0121" w:rsidP="00AD0121">
      <w:pPr>
        <w:pStyle w:val="ListParagraph"/>
        <w:numPr>
          <w:ilvl w:val="0"/>
          <w:numId w:val="11"/>
        </w:numPr>
        <w:spacing w:before="240" w:after="240"/>
        <w:ind w:left="360"/>
        <w:contextualSpacing w:val="0"/>
        <w:rPr>
          <w:rFonts w:ascii="Times" w:hAnsi="Times"/>
          <w:sz w:val="20"/>
        </w:rPr>
      </w:pPr>
      <w:r w:rsidRPr="00AD0121">
        <w:rPr>
          <w:rFonts w:ascii="Times New Roman" w:hAnsi="Times New Roman"/>
          <w:sz w:val="20"/>
        </w:rPr>
        <w:t xml:space="preserve">Characterization of Mechanical Properties for Soft Tissues and Synthetic Replacements. Norfleet, </w:t>
      </w:r>
      <w:proofErr w:type="spellStart"/>
      <w:r w:rsidRPr="00AD0121">
        <w:rPr>
          <w:rFonts w:ascii="Times New Roman" w:hAnsi="Times New Roman"/>
          <w:sz w:val="20"/>
        </w:rPr>
        <w:t>Qiao</w:t>
      </w:r>
      <w:proofErr w:type="spellEnd"/>
      <w:r w:rsidRPr="00AD0121">
        <w:rPr>
          <w:rFonts w:ascii="Times New Roman" w:hAnsi="Times New Roman"/>
          <w:sz w:val="20"/>
        </w:rPr>
        <w:t xml:space="preserve">, Jia, </w:t>
      </w:r>
      <w:proofErr w:type="spellStart"/>
      <w:r w:rsidRPr="00AD0121">
        <w:rPr>
          <w:rFonts w:ascii="Times New Roman" w:hAnsi="Times New Roman"/>
          <w:sz w:val="20"/>
        </w:rPr>
        <w:t>Goldiez</w:t>
      </w:r>
      <w:proofErr w:type="spellEnd"/>
      <w:r w:rsidRPr="00AD0121">
        <w:rPr>
          <w:rFonts w:ascii="Times New Roman" w:hAnsi="Times New Roman"/>
          <w:sz w:val="20"/>
        </w:rPr>
        <w:t xml:space="preserve">, </w:t>
      </w:r>
      <w:proofErr w:type="spellStart"/>
      <w:r w:rsidRPr="00AD0121">
        <w:rPr>
          <w:rFonts w:ascii="Times New Roman" w:hAnsi="Times New Roman"/>
          <w:sz w:val="20"/>
        </w:rPr>
        <w:t>Kassab</w:t>
      </w:r>
      <w:proofErr w:type="spellEnd"/>
      <w:r w:rsidRPr="00AD0121">
        <w:rPr>
          <w:rFonts w:ascii="Times New Roman" w:hAnsi="Times New Roman"/>
          <w:sz w:val="20"/>
        </w:rPr>
        <w:t>, Bai.  Society of Engineering Science Conference, TAMU, Texas, October 26-28, 2015.</w:t>
      </w:r>
    </w:p>
    <w:p w14:paraId="0791BC68" w14:textId="2F1837BD" w:rsidR="00AD0121" w:rsidRPr="00391972" w:rsidRDefault="00743E92" w:rsidP="00AD0121">
      <w:pPr>
        <w:pStyle w:val="ListParagraph"/>
        <w:numPr>
          <w:ilvl w:val="0"/>
          <w:numId w:val="11"/>
        </w:numPr>
        <w:spacing w:before="240" w:after="240"/>
        <w:ind w:left="360"/>
        <w:contextualSpacing w:val="0"/>
        <w:rPr>
          <w:rFonts w:ascii="Times" w:hAnsi="Times"/>
          <w:sz w:val="20"/>
        </w:rPr>
      </w:pPr>
      <w:r w:rsidRPr="00AD0121">
        <w:rPr>
          <w:rFonts w:ascii="Times New Roman" w:hAnsi="Times New Roman"/>
          <w:sz w:val="20"/>
        </w:rPr>
        <w:t xml:space="preserve">Hill, Mandeville, </w:t>
      </w:r>
      <w:proofErr w:type="spellStart"/>
      <w:r w:rsidRPr="00AD0121">
        <w:rPr>
          <w:rFonts w:ascii="Times New Roman" w:hAnsi="Times New Roman"/>
          <w:sz w:val="20"/>
        </w:rPr>
        <w:t>Goldiez</w:t>
      </w:r>
      <w:proofErr w:type="spellEnd"/>
      <w:r w:rsidRPr="00AD0121">
        <w:rPr>
          <w:rFonts w:ascii="Times New Roman" w:hAnsi="Times New Roman"/>
          <w:sz w:val="20"/>
        </w:rPr>
        <w:t xml:space="preserve">.  </w:t>
      </w:r>
      <w:r w:rsidR="00AD0121" w:rsidRPr="00743E92">
        <w:rPr>
          <w:rFonts w:ascii="Times New Roman" w:hAnsi="Times New Roman"/>
          <w:i/>
          <w:sz w:val="20"/>
        </w:rPr>
        <w:t>A Case Study on Developing Simulation-Based Training for Client Workload Assessment in Social Work</w:t>
      </w:r>
      <w:r w:rsidR="00AD0121" w:rsidRPr="00AD0121">
        <w:rPr>
          <w:rFonts w:ascii="Times New Roman" w:hAnsi="Times New Roman"/>
          <w:sz w:val="20"/>
        </w:rPr>
        <w:t xml:space="preserve">.  </w:t>
      </w:r>
      <w:proofErr w:type="spellStart"/>
      <w:r w:rsidR="00AD0121" w:rsidRPr="00AD0121">
        <w:rPr>
          <w:rFonts w:ascii="Times New Roman" w:hAnsi="Times New Roman"/>
          <w:sz w:val="20"/>
        </w:rPr>
        <w:t>Modsim</w:t>
      </w:r>
      <w:proofErr w:type="spellEnd"/>
      <w:r w:rsidR="00AD0121" w:rsidRPr="00AD0121">
        <w:rPr>
          <w:rFonts w:ascii="Times New Roman" w:hAnsi="Times New Roman"/>
          <w:sz w:val="20"/>
        </w:rPr>
        <w:t xml:space="preserve"> Conference. Norfolk, VA.  </w:t>
      </w:r>
      <w:proofErr w:type="gramStart"/>
      <w:r w:rsidR="00AD0121" w:rsidRPr="00AD0121">
        <w:rPr>
          <w:rFonts w:ascii="Times New Roman" w:hAnsi="Times New Roman"/>
          <w:sz w:val="20"/>
        </w:rPr>
        <w:t>April,</w:t>
      </w:r>
      <w:proofErr w:type="gramEnd"/>
      <w:r w:rsidR="00AD0121" w:rsidRPr="00AD0121">
        <w:rPr>
          <w:rFonts w:ascii="Times New Roman" w:hAnsi="Times New Roman"/>
          <w:sz w:val="20"/>
        </w:rPr>
        <w:t xml:space="preserve"> 2016.</w:t>
      </w:r>
    </w:p>
    <w:p w14:paraId="4F1F1896" w14:textId="0E212EE0" w:rsidR="00391972" w:rsidRPr="00743E92" w:rsidRDefault="00391972" w:rsidP="00AD0121">
      <w:pPr>
        <w:pStyle w:val="ListParagraph"/>
        <w:numPr>
          <w:ilvl w:val="0"/>
          <w:numId w:val="11"/>
        </w:numPr>
        <w:spacing w:before="240" w:after="240"/>
        <w:ind w:left="360"/>
        <w:contextualSpacing w:val="0"/>
        <w:rPr>
          <w:rFonts w:ascii="Times" w:hAnsi="Times"/>
          <w:sz w:val="20"/>
        </w:rPr>
      </w:pPr>
      <w:proofErr w:type="spellStart"/>
      <w:r>
        <w:rPr>
          <w:rFonts w:ascii="Times" w:hAnsi="Times"/>
          <w:sz w:val="20"/>
        </w:rPr>
        <w:t>Goldiez</w:t>
      </w:r>
      <w:proofErr w:type="spellEnd"/>
      <w:r>
        <w:rPr>
          <w:rFonts w:ascii="Times" w:hAnsi="Times"/>
          <w:sz w:val="20"/>
        </w:rPr>
        <w:t xml:space="preserve">, B., </w:t>
      </w:r>
      <w:r>
        <w:rPr>
          <w:rFonts w:ascii="Times" w:hAnsi="Times"/>
          <w:i/>
          <w:sz w:val="20"/>
        </w:rPr>
        <w:t>Integrating emerging technologies into healthcare training systems.</w:t>
      </w:r>
      <w:r>
        <w:rPr>
          <w:rFonts w:ascii="Times" w:hAnsi="Times"/>
          <w:sz w:val="20"/>
        </w:rPr>
        <w:t xml:space="preserve"> Applied Human Factors and Ergonomics Conference.  Orlando, FL.  </w:t>
      </w:r>
      <w:proofErr w:type="gramStart"/>
      <w:r>
        <w:rPr>
          <w:rFonts w:ascii="Times" w:hAnsi="Times"/>
          <w:sz w:val="20"/>
        </w:rPr>
        <w:t>July,</w:t>
      </w:r>
      <w:proofErr w:type="gramEnd"/>
      <w:r>
        <w:rPr>
          <w:rFonts w:ascii="Times" w:hAnsi="Times"/>
          <w:sz w:val="20"/>
        </w:rPr>
        <w:t xml:space="preserve"> 2016.</w:t>
      </w:r>
    </w:p>
    <w:p w14:paraId="20383AF8" w14:textId="77777777" w:rsidR="009E63B1" w:rsidRDefault="00743E92" w:rsidP="009E63B1">
      <w:pPr>
        <w:pStyle w:val="ListParagraph"/>
        <w:numPr>
          <w:ilvl w:val="0"/>
          <w:numId w:val="11"/>
        </w:numPr>
        <w:spacing w:before="240" w:after="240"/>
        <w:ind w:left="360"/>
        <w:contextualSpacing w:val="0"/>
        <w:rPr>
          <w:rFonts w:ascii="Times" w:hAnsi="Times"/>
          <w:sz w:val="20"/>
        </w:rPr>
      </w:pPr>
      <w:proofErr w:type="spellStart"/>
      <w:r>
        <w:rPr>
          <w:rFonts w:ascii="Times" w:hAnsi="Times"/>
          <w:sz w:val="20"/>
        </w:rPr>
        <w:t>Goldiez</w:t>
      </w:r>
      <w:proofErr w:type="spellEnd"/>
      <w:r>
        <w:rPr>
          <w:rFonts w:ascii="Times" w:hAnsi="Times"/>
          <w:sz w:val="20"/>
        </w:rPr>
        <w:t xml:space="preserve">, B., </w:t>
      </w:r>
      <w:proofErr w:type="spellStart"/>
      <w:r>
        <w:rPr>
          <w:rFonts w:ascii="Times" w:hAnsi="Times"/>
          <w:sz w:val="20"/>
        </w:rPr>
        <w:t>Angelopoulou</w:t>
      </w:r>
      <w:proofErr w:type="spellEnd"/>
      <w:r>
        <w:rPr>
          <w:rFonts w:ascii="Times" w:hAnsi="Times"/>
          <w:sz w:val="20"/>
        </w:rPr>
        <w:t xml:space="preserve">, A., </w:t>
      </w:r>
      <w:r w:rsidRPr="00743E92">
        <w:rPr>
          <w:rFonts w:ascii="Times" w:hAnsi="Times"/>
          <w:i/>
          <w:sz w:val="20"/>
        </w:rPr>
        <w:t xml:space="preserve">Serious games-creating an ecosystem for success. </w:t>
      </w:r>
      <w:r w:rsidRPr="00743E92">
        <w:rPr>
          <w:rFonts w:ascii="Times" w:hAnsi="Times"/>
          <w:sz w:val="20"/>
        </w:rPr>
        <w:t>VS Games Conference (P</w:t>
      </w:r>
      <w:r>
        <w:rPr>
          <w:rFonts w:ascii="Times" w:hAnsi="Times"/>
          <w:sz w:val="20"/>
        </w:rPr>
        <w:t xml:space="preserve">aper and Keynote). </w:t>
      </w:r>
      <w:proofErr w:type="spellStart"/>
      <w:r>
        <w:rPr>
          <w:rFonts w:ascii="Times" w:hAnsi="Times"/>
          <w:sz w:val="20"/>
        </w:rPr>
        <w:t>Bacelona</w:t>
      </w:r>
      <w:proofErr w:type="spellEnd"/>
      <w:r>
        <w:rPr>
          <w:rFonts w:ascii="Times" w:hAnsi="Times"/>
          <w:sz w:val="20"/>
        </w:rPr>
        <w:t xml:space="preserve">, Spain. </w:t>
      </w:r>
      <w:proofErr w:type="gramStart"/>
      <w:r>
        <w:rPr>
          <w:rFonts w:ascii="Times" w:hAnsi="Times"/>
          <w:sz w:val="20"/>
        </w:rPr>
        <w:t>September,</w:t>
      </w:r>
      <w:proofErr w:type="gramEnd"/>
      <w:r>
        <w:rPr>
          <w:rFonts w:ascii="Times" w:hAnsi="Times"/>
          <w:sz w:val="20"/>
        </w:rPr>
        <w:t xml:space="preserve"> 2016.</w:t>
      </w:r>
    </w:p>
    <w:p w14:paraId="5AC7DBEC" w14:textId="0391A402" w:rsidR="00EE62BE" w:rsidRPr="009E63B1" w:rsidRDefault="009E63B1" w:rsidP="009E63B1">
      <w:pPr>
        <w:pStyle w:val="ListParagraph"/>
        <w:numPr>
          <w:ilvl w:val="0"/>
          <w:numId w:val="11"/>
        </w:numPr>
        <w:spacing w:after="240"/>
        <w:ind w:left="360"/>
        <w:contextualSpacing w:val="0"/>
        <w:rPr>
          <w:rFonts w:ascii="Times" w:hAnsi="Times"/>
          <w:sz w:val="20"/>
        </w:rPr>
      </w:pPr>
      <w:proofErr w:type="spellStart"/>
      <w:r w:rsidRPr="009E63B1">
        <w:rPr>
          <w:rFonts w:ascii="Times" w:hAnsi="Times"/>
          <w:sz w:val="20"/>
        </w:rPr>
        <w:t>Bukari</w:t>
      </w:r>
      <w:proofErr w:type="spellEnd"/>
      <w:r w:rsidRPr="009E63B1">
        <w:rPr>
          <w:rFonts w:ascii="Times" w:hAnsi="Times"/>
          <w:sz w:val="20"/>
        </w:rPr>
        <w:t xml:space="preserve">, H., </w:t>
      </w:r>
      <w:proofErr w:type="spellStart"/>
      <w:r w:rsidRPr="009E63B1">
        <w:rPr>
          <w:rFonts w:ascii="Times" w:hAnsi="Times"/>
          <w:sz w:val="20"/>
        </w:rPr>
        <w:t>Rabelo</w:t>
      </w:r>
      <w:proofErr w:type="spellEnd"/>
      <w:r w:rsidRPr="009E63B1">
        <w:rPr>
          <w:rFonts w:ascii="Times" w:hAnsi="Times"/>
          <w:sz w:val="20"/>
        </w:rPr>
        <w:t xml:space="preserve">, L., </w:t>
      </w:r>
      <w:proofErr w:type="spellStart"/>
      <w:r w:rsidRPr="009E63B1">
        <w:rPr>
          <w:rFonts w:ascii="Times" w:hAnsi="Times"/>
          <w:sz w:val="20"/>
        </w:rPr>
        <w:t>Goldiez</w:t>
      </w:r>
      <w:proofErr w:type="spellEnd"/>
      <w:r w:rsidRPr="009E63B1">
        <w:rPr>
          <w:rFonts w:ascii="Times" w:hAnsi="Times"/>
          <w:sz w:val="20"/>
        </w:rPr>
        <w:t>, B.,</w:t>
      </w:r>
      <w:r w:rsidRPr="009E63B1">
        <w:rPr>
          <w:rFonts w:ascii="Times New Roman" w:hAnsi="Times New Roman"/>
          <w:sz w:val="20"/>
        </w:rPr>
        <w:t xml:space="preserve"> </w:t>
      </w:r>
      <w:r>
        <w:rPr>
          <w:rFonts w:ascii="Times New Roman" w:hAnsi="Times New Roman"/>
          <w:i/>
          <w:sz w:val="20"/>
        </w:rPr>
        <w:t>An integrated methodology for determining the ROI of simulation in healthcare t</w:t>
      </w:r>
      <w:r w:rsidRPr="009E63B1">
        <w:rPr>
          <w:rFonts w:ascii="Times New Roman" w:hAnsi="Times New Roman"/>
          <w:i/>
          <w:sz w:val="20"/>
        </w:rPr>
        <w:t>raining</w:t>
      </w:r>
      <w:r w:rsidRPr="009E63B1">
        <w:rPr>
          <w:rFonts w:ascii="Times New Roman" w:hAnsi="Times New Roman"/>
          <w:sz w:val="20"/>
        </w:rPr>
        <w:t>.  9th International Conference of Indus</w:t>
      </w:r>
      <w:r>
        <w:rPr>
          <w:rFonts w:ascii="Times New Roman" w:hAnsi="Times New Roman"/>
          <w:sz w:val="20"/>
        </w:rPr>
        <w:t xml:space="preserve">trial Engineering:  Current and </w:t>
      </w:r>
      <w:r w:rsidRPr="009E63B1">
        <w:rPr>
          <w:rFonts w:ascii="Times New Roman" w:hAnsi="Times New Roman"/>
          <w:sz w:val="20"/>
        </w:rPr>
        <w:t xml:space="preserve">Emerging Trends in 2016 presented in Brazil, </w:t>
      </w:r>
      <w:proofErr w:type="gramStart"/>
      <w:r w:rsidRPr="009E63B1">
        <w:rPr>
          <w:rFonts w:ascii="Times New Roman" w:hAnsi="Times New Roman"/>
          <w:sz w:val="20"/>
        </w:rPr>
        <w:t>October,</w:t>
      </w:r>
      <w:proofErr w:type="gramEnd"/>
      <w:r w:rsidRPr="009E63B1">
        <w:rPr>
          <w:rFonts w:ascii="Times New Roman" w:hAnsi="Times New Roman"/>
          <w:sz w:val="20"/>
        </w:rPr>
        <w:t xml:space="preserve"> 2016</w:t>
      </w:r>
      <w:r>
        <w:rPr>
          <w:rFonts w:ascii="Segoe Print" w:hAnsi="Segoe Print" w:cs="Segoe Print"/>
          <w:sz w:val="22"/>
          <w:szCs w:val="22"/>
        </w:rPr>
        <w:t>.</w:t>
      </w:r>
    </w:p>
    <w:p w14:paraId="0EEB0476" w14:textId="57C44912" w:rsidR="00AD0121" w:rsidRPr="00391972" w:rsidRDefault="00AD0121" w:rsidP="00743E92">
      <w:pPr>
        <w:pStyle w:val="ListParagraph"/>
        <w:numPr>
          <w:ilvl w:val="0"/>
          <w:numId w:val="11"/>
        </w:numPr>
        <w:spacing w:before="240" w:after="240"/>
        <w:ind w:left="360"/>
        <w:contextualSpacing w:val="0"/>
        <w:rPr>
          <w:rFonts w:ascii="Times" w:hAnsi="Times"/>
          <w:sz w:val="20"/>
        </w:rPr>
      </w:pPr>
      <w:proofErr w:type="spellStart"/>
      <w:r>
        <w:rPr>
          <w:rFonts w:ascii="Times New Roman" w:hAnsi="Times New Roman"/>
          <w:sz w:val="20"/>
        </w:rPr>
        <w:t>Bukari</w:t>
      </w:r>
      <w:proofErr w:type="spellEnd"/>
      <w:r>
        <w:rPr>
          <w:rFonts w:ascii="Times New Roman" w:hAnsi="Times New Roman"/>
          <w:sz w:val="20"/>
        </w:rPr>
        <w:t xml:space="preserve">, H., </w:t>
      </w:r>
      <w:proofErr w:type="spellStart"/>
      <w:r>
        <w:rPr>
          <w:rFonts w:ascii="Times New Roman" w:hAnsi="Times New Roman"/>
          <w:sz w:val="20"/>
        </w:rPr>
        <w:t>Andreatta</w:t>
      </w:r>
      <w:proofErr w:type="spellEnd"/>
      <w:r>
        <w:rPr>
          <w:rFonts w:ascii="Times New Roman" w:hAnsi="Times New Roman"/>
          <w:sz w:val="20"/>
        </w:rPr>
        <w:t xml:space="preserve">, P., </w:t>
      </w:r>
      <w:proofErr w:type="spellStart"/>
      <w:r>
        <w:rPr>
          <w:rFonts w:ascii="Times New Roman" w:hAnsi="Times New Roman"/>
          <w:sz w:val="20"/>
        </w:rPr>
        <w:t>Goldiez</w:t>
      </w:r>
      <w:proofErr w:type="spellEnd"/>
      <w:r>
        <w:rPr>
          <w:rFonts w:ascii="Times New Roman" w:hAnsi="Times New Roman"/>
          <w:sz w:val="20"/>
        </w:rPr>
        <w:t xml:space="preserve">, B., </w:t>
      </w:r>
      <w:proofErr w:type="spellStart"/>
      <w:r>
        <w:rPr>
          <w:rFonts w:ascii="Times New Roman" w:hAnsi="Times New Roman"/>
          <w:sz w:val="20"/>
        </w:rPr>
        <w:t>Rabelo</w:t>
      </w:r>
      <w:proofErr w:type="spellEnd"/>
      <w:r>
        <w:rPr>
          <w:rFonts w:ascii="Times New Roman" w:hAnsi="Times New Roman"/>
          <w:sz w:val="20"/>
        </w:rPr>
        <w:t xml:space="preserve">, L., </w:t>
      </w:r>
      <w:r w:rsidRPr="00AD0121">
        <w:rPr>
          <w:rFonts w:ascii="Times New Roman" w:hAnsi="Times New Roman"/>
          <w:bCs/>
          <w:i/>
          <w:kern w:val="36"/>
          <w:sz w:val="20"/>
          <w:lang w:val="en"/>
        </w:rPr>
        <w:t>A Framework for Determining the Return on Investment of Simulation-Based Training in Health Care</w:t>
      </w:r>
      <w:r>
        <w:rPr>
          <w:rFonts w:ascii="Times New Roman" w:hAnsi="Times New Roman"/>
          <w:bCs/>
          <w:i/>
          <w:kern w:val="36"/>
          <w:sz w:val="20"/>
          <w:lang w:val="en"/>
        </w:rPr>
        <w:t>.</w:t>
      </w:r>
      <w:r>
        <w:rPr>
          <w:rFonts w:ascii="Times New Roman" w:hAnsi="Times New Roman"/>
          <w:bCs/>
          <w:kern w:val="36"/>
          <w:sz w:val="20"/>
          <w:lang w:val="en"/>
        </w:rPr>
        <w:t>, in INQUIRY: The Journal of Health Care Organization, Provision, and Financing, SAGE Publishers, January 27, 2017</w:t>
      </w:r>
      <w:r w:rsidR="00743E92">
        <w:rPr>
          <w:rFonts w:ascii="Times New Roman" w:hAnsi="Times New Roman"/>
          <w:bCs/>
          <w:kern w:val="36"/>
          <w:sz w:val="20"/>
          <w:lang w:val="en"/>
        </w:rPr>
        <w:t>.</w:t>
      </w:r>
    </w:p>
    <w:p w14:paraId="20340A69" w14:textId="2711B30A" w:rsidR="00391972" w:rsidRPr="00391972" w:rsidRDefault="00391972" w:rsidP="00391972">
      <w:pPr>
        <w:pStyle w:val="ListParagraph"/>
        <w:numPr>
          <w:ilvl w:val="0"/>
          <w:numId w:val="11"/>
        </w:numPr>
        <w:spacing w:after="240"/>
        <w:ind w:left="360"/>
        <w:contextualSpacing w:val="0"/>
        <w:rPr>
          <w:rFonts w:ascii="Times" w:hAnsi="Times" w:cs="Times"/>
          <w:sz w:val="20"/>
        </w:rPr>
      </w:pPr>
      <w:proofErr w:type="spellStart"/>
      <w:r>
        <w:rPr>
          <w:rFonts w:ascii="Times" w:hAnsi="Times" w:cs="Times"/>
          <w:sz w:val="20"/>
        </w:rPr>
        <w:t>Goldiez</w:t>
      </w:r>
      <w:proofErr w:type="spellEnd"/>
      <w:r>
        <w:rPr>
          <w:rFonts w:ascii="Times" w:hAnsi="Times" w:cs="Times"/>
          <w:sz w:val="20"/>
        </w:rPr>
        <w:t xml:space="preserve">, B., </w:t>
      </w:r>
      <w:proofErr w:type="spellStart"/>
      <w:r>
        <w:rPr>
          <w:rFonts w:ascii="Times" w:hAnsi="Times" w:cs="Times"/>
          <w:sz w:val="20"/>
        </w:rPr>
        <w:t>Abich</w:t>
      </w:r>
      <w:proofErr w:type="spellEnd"/>
      <w:r>
        <w:rPr>
          <w:rFonts w:ascii="Times" w:hAnsi="Times" w:cs="Times"/>
          <w:sz w:val="20"/>
        </w:rPr>
        <w:t xml:space="preserve">, J., Carter, A., Hackett, M., </w:t>
      </w:r>
      <w:r>
        <w:rPr>
          <w:rFonts w:ascii="Times" w:hAnsi="Times" w:cs="Times"/>
          <w:i/>
          <w:sz w:val="20"/>
        </w:rPr>
        <w:t>Perceived image quality for autostereoscopic holograms in healthcare training</w:t>
      </w:r>
      <w:r>
        <w:rPr>
          <w:rFonts w:ascii="Times" w:hAnsi="Times" w:cs="Times"/>
          <w:sz w:val="20"/>
        </w:rPr>
        <w:t>.  SPIE Medical Imaging Conference 1036. Orlando, FL., Feb 11-16, 2017</w:t>
      </w:r>
    </w:p>
    <w:p w14:paraId="730B2AB7" w14:textId="77777777" w:rsidR="00D97F1A" w:rsidRPr="00D97F1A" w:rsidRDefault="00D97F1A" w:rsidP="00D97F1A">
      <w:pPr>
        <w:pStyle w:val="ListParagraph"/>
        <w:numPr>
          <w:ilvl w:val="0"/>
          <w:numId w:val="11"/>
        </w:numPr>
        <w:ind w:left="360"/>
        <w:rPr>
          <w:rFonts w:ascii="Times New Roman" w:hAnsi="Times New Roman"/>
          <w:sz w:val="20"/>
          <w:shd w:val="clear" w:color="auto" w:fill="FFFFFF"/>
        </w:rPr>
      </w:pPr>
      <w:proofErr w:type="spellStart"/>
      <w:r w:rsidRPr="00D97F1A">
        <w:rPr>
          <w:rFonts w:ascii="Times New Roman" w:hAnsi="Times New Roman"/>
          <w:sz w:val="20"/>
          <w:shd w:val="clear" w:color="auto" w:fill="FFFFFF"/>
        </w:rPr>
        <w:t>Reinerman</w:t>
      </w:r>
      <w:proofErr w:type="spellEnd"/>
      <w:r w:rsidRPr="00D97F1A">
        <w:rPr>
          <w:rFonts w:ascii="Times New Roman" w:hAnsi="Times New Roman"/>
          <w:sz w:val="20"/>
          <w:shd w:val="clear" w:color="auto" w:fill="FFFFFF"/>
        </w:rPr>
        <w:t xml:space="preserve">-Jones, L., Goodwin, M.S., </w:t>
      </w:r>
      <w:proofErr w:type="spellStart"/>
      <w:r w:rsidRPr="00D97F1A">
        <w:rPr>
          <w:rFonts w:ascii="Times New Roman" w:hAnsi="Times New Roman"/>
          <w:sz w:val="20"/>
          <w:shd w:val="clear" w:color="auto" w:fill="FFFFFF"/>
        </w:rPr>
        <w:t>Goldiez</w:t>
      </w:r>
      <w:proofErr w:type="spellEnd"/>
      <w:r w:rsidRPr="00D97F1A">
        <w:rPr>
          <w:rFonts w:ascii="Times New Roman" w:hAnsi="Times New Roman"/>
          <w:sz w:val="20"/>
          <w:shd w:val="clear" w:color="auto" w:fill="FFFFFF"/>
        </w:rPr>
        <w:t xml:space="preserve">, B.F., </w:t>
      </w:r>
      <w:proofErr w:type="spellStart"/>
      <w:r w:rsidRPr="00D97F1A">
        <w:rPr>
          <w:rFonts w:ascii="Times New Roman" w:hAnsi="Times New Roman"/>
          <w:sz w:val="20"/>
          <w:shd w:val="clear" w:color="auto" w:fill="FFFFFF"/>
        </w:rPr>
        <w:t>Wismer</w:t>
      </w:r>
      <w:proofErr w:type="spellEnd"/>
      <w:r w:rsidRPr="00D97F1A">
        <w:rPr>
          <w:rFonts w:ascii="Times New Roman" w:hAnsi="Times New Roman"/>
          <w:sz w:val="20"/>
          <w:shd w:val="clear" w:color="auto" w:fill="FFFFFF"/>
        </w:rPr>
        <w:t xml:space="preserve">, A.J., &amp; </w:t>
      </w:r>
      <w:proofErr w:type="spellStart"/>
      <w:r w:rsidRPr="00D97F1A">
        <w:rPr>
          <w:rFonts w:ascii="Times New Roman" w:hAnsi="Times New Roman"/>
          <w:sz w:val="20"/>
          <w:shd w:val="clear" w:color="auto" w:fill="FFFFFF"/>
        </w:rPr>
        <w:t>Crapanzano</w:t>
      </w:r>
      <w:proofErr w:type="spellEnd"/>
      <w:r w:rsidRPr="00D97F1A">
        <w:rPr>
          <w:rFonts w:ascii="Times New Roman" w:hAnsi="Times New Roman"/>
          <w:sz w:val="20"/>
          <w:shd w:val="clear" w:color="auto" w:fill="FFFFFF"/>
        </w:rPr>
        <w:t xml:space="preserve">, R.A. (2017). </w:t>
      </w:r>
      <w:r w:rsidRPr="00D97F1A">
        <w:rPr>
          <w:rFonts w:ascii="Times New Roman" w:hAnsi="Times New Roman"/>
          <w:i/>
          <w:iCs/>
          <w:sz w:val="20"/>
          <w:shd w:val="clear" w:color="auto" w:fill="FFFFFF"/>
        </w:rPr>
        <w:t>Evaluating game-based environments for Army aviation collective training</w:t>
      </w:r>
      <w:r w:rsidRPr="00D97F1A">
        <w:rPr>
          <w:rFonts w:ascii="Times New Roman" w:hAnsi="Times New Roman"/>
          <w:sz w:val="20"/>
          <w:shd w:val="clear" w:color="auto" w:fill="FFFFFF"/>
        </w:rPr>
        <w:t xml:space="preserve">. </w:t>
      </w:r>
      <w:proofErr w:type="spellStart"/>
      <w:r w:rsidRPr="00D97F1A">
        <w:rPr>
          <w:rFonts w:ascii="Times New Roman" w:hAnsi="Times New Roman"/>
          <w:sz w:val="20"/>
          <w:shd w:val="clear" w:color="auto" w:fill="FFFFFF"/>
        </w:rPr>
        <w:t>ModSim</w:t>
      </w:r>
      <w:proofErr w:type="spellEnd"/>
      <w:r w:rsidRPr="00D97F1A">
        <w:rPr>
          <w:rFonts w:ascii="Times New Roman" w:hAnsi="Times New Roman"/>
          <w:sz w:val="20"/>
          <w:shd w:val="clear" w:color="auto" w:fill="FFFFFF"/>
        </w:rPr>
        <w:t xml:space="preserve"> World 2017.</w:t>
      </w:r>
    </w:p>
    <w:p w14:paraId="0E7292AA" w14:textId="77777777" w:rsidR="00D97F1A" w:rsidRPr="00D97F1A" w:rsidRDefault="00D97F1A" w:rsidP="00D97F1A">
      <w:pPr>
        <w:pStyle w:val="ListParagraph"/>
        <w:ind w:left="360"/>
        <w:rPr>
          <w:rFonts w:ascii="Times New Roman" w:hAnsi="Times New Roman"/>
          <w:sz w:val="20"/>
          <w:shd w:val="clear" w:color="auto" w:fill="FFFFFF"/>
        </w:rPr>
      </w:pPr>
    </w:p>
    <w:p w14:paraId="030D07B7" w14:textId="04F74927" w:rsidR="00D97F1A" w:rsidRDefault="00D97F1A" w:rsidP="00D97F1A">
      <w:pPr>
        <w:pStyle w:val="ListParagraph"/>
        <w:numPr>
          <w:ilvl w:val="0"/>
          <w:numId w:val="11"/>
        </w:numPr>
        <w:ind w:left="360"/>
        <w:rPr>
          <w:rFonts w:ascii="Times New Roman" w:hAnsi="Times New Roman"/>
          <w:sz w:val="20"/>
          <w:shd w:val="clear" w:color="auto" w:fill="FFFFFF"/>
        </w:rPr>
      </w:pPr>
      <w:r w:rsidRPr="00D97F1A">
        <w:rPr>
          <w:rFonts w:ascii="Times New Roman" w:hAnsi="Times New Roman"/>
          <w:sz w:val="20"/>
        </w:rPr>
        <w:t xml:space="preserve">Goodwin, M.S., </w:t>
      </w:r>
      <w:proofErr w:type="spellStart"/>
      <w:r w:rsidRPr="00D97F1A">
        <w:rPr>
          <w:rFonts w:ascii="Times New Roman" w:hAnsi="Times New Roman"/>
          <w:sz w:val="20"/>
          <w:shd w:val="clear" w:color="auto" w:fill="FFFFFF"/>
        </w:rPr>
        <w:t>Reinerman</w:t>
      </w:r>
      <w:proofErr w:type="spellEnd"/>
      <w:r w:rsidRPr="00D97F1A">
        <w:rPr>
          <w:rFonts w:ascii="Times New Roman" w:hAnsi="Times New Roman"/>
          <w:sz w:val="20"/>
          <w:shd w:val="clear" w:color="auto" w:fill="FFFFFF"/>
        </w:rPr>
        <w:t xml:space="preserve">-Jones, L., </w:t>
      </w:r>
      <w:proofErr w:type="spellStart"/>
      <w:r w:rsidRPr="00D97F1A">
        <w:rPr>
          <w:rFonts w:ascii="Times New Roman" w:hAnsi="Times New Roman"/>
          <w:sz w:val="20"/>
          <w:shd w:val="clear" w:color="auto" w:fill="FFFFFF"/>
        </w:rPr>
        <w:t>Goldiez</w:t>
      </w:r>
      <w:proofErr w:type="spellEnd"/>
      <w:r w:rsidRPr="00D97F1A">
        <w:rPr>
          <w:rFonts w:ascii="Times New Roman" w:hAnsi="Times New Roman"/>
          <w:sz w:val="20"/>
          <w:shd w:val="clear" w:color="auto" w:fill="FFFFFF"/>
        </w:rPr>
        <w:t xml:space="preserve">, B.F., &amp; </w:t>
      </w:r>
      <w:proofErr w:type="spellStart"/>
      <w:r w:rsidRPr="00D97F1A">
        <w:rPr>
          <w:rFonts w:ascii="Times New Roman" w:hAnsi="Times New Roman"/>
          <w:sz w:val="20"/>
          <w:shd w:val="clear" w:color="auto" w:fill="FFFFFF"/>
        </w:rPr>
        <w:t>Crapanzano</w:t>
      </w:r>
      <w:proofErr w:type="spellEnd"/>
      <w:r w:rsidRPr="00D97F1A">
        <w:rPr>
          <w:rFonts w:ascii="Times New Roman" w:hAnsi="Times New Roman"/>
          <w:sz w:val="20"/>
          <w:shd w:val="clear" w:color="auto" w:fill="FFFFFF"/>
        </w:rPr>
        <w:t xml:space="preserve">, R.A. (2017). </w:t>
      </w:r>
      <w:r w:rsidRPr="00D97F1A">
        <w:rPr>
          <w:rFonts w:ascii="Times New Roman" w:hAnsi="Times New Roman"/>
          <w:i/>
          <w:iCs/>
          <w:sz w:val="20"/>
          <w:shd w:val="clear" w:color="auto" w:fill="FFFFFF"/>
        </w:rPr>
        <w:t>An interdisciplinary approach to evaluating U.S. Army aviation training</w:t>
      </w:r>
      <w:r w:rsidRPr="00D97F1A">
        <w:rPr>
          <w:rFonts w:ascii="Times New Roman" w:hAnsi="Times New Roman"/>
          <w:sz w:val="20"/>
          <w:shd w:val="clear" w:color="auto" w:fill="FFFFFF"/>
        </w:rPr>
        <w:t>. International Symposium on Aviation Psychology, 2017</w:t>
      </w:r>
      <w:r>
        <w:rPr>
          <w:rFonts w:ascii="Times New Roman" w:hAnsi="Times New Roman"/>
          <w:sz w:val="20"/>
          <w:shd w:val="clear" w:color="auto" w:fill="FFFFFF"/>
        </w:rPr>
        <w:t>.</w:t>
      </w:r>
    </w:p>
    <w:p w14:paraId="492F3429" w14:textId="77777777" w:rsidR="009A4C9E" w:rsidRPr="009A4C9E" w:rsidRDefault="009A4C9E" w:rsidP="009A4C9E">
      <w:pPr>
        <w:pStyle w:val="ListParagraph"/>
        <w:rPr>
          <w:rFonts w:ascii="Times New Roman" w:hAnsi="Times New Roman"/>
          <w:sz w:val="20"/>
          <w:shd w:val="clear" w:color="auto" w:fill="FFFFFF"/>
        </w:rPr>
      </w:pPr>
    </w:p>
    <w:p w14:paraId="1DBE0F13" w14:textId="54EFC33D" w:rsidR="009A4C9E" w:rsidRDefault="009A4C9E" w:rsidP="00D97F1A">
      <w:pPr>
        <w:pStyle w:val="ListParagraph"/>
        <w:numPr>
          <w:ilvl w:val="0"/>
          <w:numId w:val="11"/>
        </w:numPr>
        <w:ind w:left="360"/>
        <w:rPr>
          <w:rFonts w:ascii="Times New Roman" w:hAnsi="Times New Roman"/>
          <w:sz w:val="20"/>
          <w:shd w:val="clear" w:color="auto" w:fill="FFFFFF"/>
        </w:rPr>
      </w:pPr>
      <w:proofErr w:type="spellStart"/>
      <w:r>
        <w:rPr>
          <w:rFonts w:ascii="Times New Roman" w:hAnsi="Times New Roman"/>
          <w:sz w:val="20"/>
          <w:shd w:val="clear" w:color="auto" w:fill="FFFFFF"/>
        </w:rPr>
        <w:t>Goldiez</w:t>
      </w:r>
      <w:proofErr w:type="spellEnd"/>
      <w:r>
        <w:rPr>
          <w:rFonts w:ascii="Times New Roman" w:hAnsi="Times New Roman"/>
          <w:sz w:val="20"/>
          <w:shd w:val="clear" w:color="auto" w:fill="FFFFFF"/>
        </w:rPr>
        <w:t xml:space="preserve">, B., </w:t>
      </w:r>
      <w:proofErr w:type="spellStart"/>
      <w:r w:rsidR="00ED158A">
        <w:rPr>
          <w:rFonts w:ascii="Times New Roman" w:hAnsi="Times New Roman"/>
          <w:sz w:val="20"/>
          <w:shd w:val="clear" w:color="auto" w:fill="FFFFFF"/>
        </w:rPr>
        <w:t>Abich</w:t>
      </w:r>
      <w:proofErr w:type="spellEnd"/>
      <w:r w:rsidR="00ED158A">
        <w:rPr>
          <w:rFonts w:ascii="Times New Roman" w:hAnsi="Times New Roman"/>
          <w:sz w:val="20"/>
          <w:shd w:val="clear" w:color="auto" w:fill="FFFFFF"/>
        </w:rPr>
        <w:t>, J., Carter, A., Hackett, M. (</w:t>
      </w:r>
      <w:proofErr w:type="gramStart"/>
      <w:r w:rsidR="008368B5">
        <w:rPr>
          <w:rFonts w:ascii="Times New Roman" w:hAnsi="Times New Roman"/>
          <w:sz w:val="20"/>
          <w:shd w:val="clear" w:color="auto" w:fill="FFFFFF"/>
        </w:rPr>
        <w:t>February,</w:t>
      </w:r>
      <w:proofErr w:type="gramEnd"/>
      <w:r w:rsidR="008368B5">
        <w:rPr>
          <w:rFonts w:ascii="Times New Roman" w:hAnsi="Times New Roman"/>
          <w:sz w:val="20"/>
          <w:shd w:val="clear" w:color="auto" w:fill="FFFFFF"/>
        </w:rPr>
        <w:t xml:space="preserve"> 2017</w:t>
      </w:r>
      <w:r w:rsidR="00ED158A">
        <w:rPr>
          <w:rFonts w:ascii="Times New Roman" w:hAnsi="Times New Roman"/>
          <w:sz w:val="20"/>
          <w:shd w:val="clear" w:color="auto" w:fill="FFFFFF"/>
        </w:rPr>
        <w:t xml:space="preserve">).  </w:t>
      </w:r>
      <w:r w:rsidR="00ED158A">
        <w:rPr>
          <w:rFonts w:ascii="Times New Roman" w:hAnsi="Times New Roman"/>
          <w:i/>
          <w:sz w:val="20"/>
          <w:shd w:val="clear" w:color="auto" w:fill="FFFFFF"/>
        </w:rPr>
        <w:t>Perceived image quality for autostereoscopic holograms in healthcare training.</w:t>
      </w:r>
      <w:r w:rsidR="00ED158A">
        <w:rPr>
          <w:rFonts w:ascii="Times New Roman" w:hAnsi="Times New Roman"/>
          <w:sz w:val="20"/>
          <w:shd w:val="clear" w:color="auto" w:fill="FFFFFF"/>
        </w:rPr>
        <w:t xml:space="preserve">  Poster session presented at Society for Photographic and Information Engineering (SPIE) Medical Imaging Conference, Orlando, FL.</w:t>
      </w:r>
    </w:p>
    <w:p w14:paraId="65ED3456" w14:textId="4087F447" w:rsidR="00ED158A" w:rsidRPr="00626598" w:rsidRDefault="00ED158A" w:rsidP="00626598">
      <w:pPr>
        <w:pStyle w:val="ListParagraph"/>
        <w:rPr>
          <w:rFonts w:ascii="Times New Roman" w:hAnsi="Times New Roman"/>
          <w:sz w:val="20"/>
          <w:shd w:val="clear" w:color="auto" w:fill="FFFFFF"/>
        </w:rPr>
      </w:pPr>
    </w:p>
    <w:p w14:paraId="74951082" w14:textId="3116FFC2" w:rsidR="00ED158A" w:rsidRDefault="00ED158A" w:rsidP="00D97F1A">
      <w:pPr>
        <w:pStyle w:val="ListParagraph"/>
        <w:numPr>
          <w:ilvl w:val="0"/>
          <w:numId w:val="11"/>
        </w:numPr>
        <w:ind w:left="360"/>
        <w:rPr>
          <w:rFonts w:ascii="Times New Roman" w:hAnsi="Times New Roman"/>
          <w:sz w:val="20"/>
          <w:shd w:val="clear" w:color="auto" w:fill="FFFFFF"/>
        </w:rPr>
      </w:pPr>
      <w:proofErr w:type="spellStart"/>
      <w:r>
        <w:rPr>
          <w:rFonts w:ascii="Times New Roman" w:hAnsi="Times New Roman"/>
          <w:sz w:val="20"/>
          <w:shd w:val="clear" w:color="auto" w:fill="FFFFFF"/>
        </w:rPr>
        <w:t>Angelopoulou</w:t>
      </w:r>
      <w:proofErr w:type="spellEnd"/>
      <w:r>
        <w:rPr>
          <w:rFonts w:ascii="Times New Roman" w:hAnsi="Times New Roman"/>
          <w:sz w:val="20"/>
          <w:shd w:val="clear" w:color="auto" w:fill="FFFFFF"/>
        </w:rPr>
        <w:t>,</w:t>
      </w:r>
      <w:r w:rsidR="00E23488">
        <w:rPr>
          <w:rFonts w:ascii="Times New Roman" w:hAnsi="Times New Roman"/>
          <w:sz w:val="20"/>
          <w:shd w:val="clear" w:color="auto" w:fill="FFFFFF"/>
        </w:rPr>
        <w:t xml:space="preserve"> A., Mondesire, S., </w:t>
      </w:r>
      <w:proofErr w:type="spellStart"/>
      <w:r w:rsidR="00E23488">
        <w:rPr>
          <w:rFonts w:ascii="Times New Roman" w:hAnsi="Times New Roman"/>
          <w:sz w:val="20"/>
          <w:shd w:val="clear" w:color="auto" w:fill="FFFFFF"/>
        </w:rPr>
        <w:t>Goldiez</w:t>
      </w:r>
      <w:proofErr w:type="spellEnd"/>
      <w:r w:rsidR="00E23488">
        <w:rPr>
          <w:rFonts w:ascii="Times New Roman" w:hAnsi="Times New Roman"/>
          <w:sz w:val="20"/>
          <w:shd w:val="clear" w:color="auto" w:fill="FFFFFF"/>
        </w:rPr>
        <w:t>, B. (</w:t>
      </w:r>
      <w:proofErr w:type="gramStart"/>
      <w:r w:rsidR="008368B5">
        <w:rPr>
          <w:rFonts w:ascii="Times New Roman" w:hAnsi="Times New Roman"/>
          <w:sz w:val="20"/>
          <w:shd w:val="clear" w:color="auto" w:fill="FFFFFF"/>
        </w:rPr>
        <w:t>June,</w:t>
      </w:r>
      <w:proofErr w:type="gramEnd"/>
      <w:r w:rsidR="008368B5">
        <w:rPr>
          <w:rFonts w:ascii="Times New Roman" w:hAnsi="Times New Roman"/>
          <w:sz w:val="20"/>
          <w:shd w:val="clear" w:color="auto" w:fill="FFFFFF"/>
        </w:rPr>
        <w:t xml:space="preserve"> 2017</w:t>
      </w:r>
      <w:r w:rsidR="00E23488">
        <w:rPr>
          <w:rFonts w:ascii="Times New Roman" w:hAnsi="Times New Roman"/>
          <w:sz w:val="20"/>
          <w:shd w:val="clear" w:color="auto" w:fill="FFFFFF"/>
        </w:rPr>
        <w:t>).</w:t>
      </w:r>
      <w:r>
        <w:rPr>
          <w:rFonts w:ascii="Times New Roman" w:hAnsi="Times New Roman"/>
          <w:sz w:val="20"/>
          <w:shd w:val="clear" w:color="auto" w:fill="FFFFFF"/>
        </w:rPr>
        <w:t xml:space="preserve"> </w:t>
      </w:r>
      <w:r>
        <w:rPr>
          <w:rFonts w:ascii="Times New Roman" w:hAnsi="Times New Roman"/>
          <w:i/>
          <w:sz w:val="20"/>
          <w:shd w:val="clear" w:color="auto" w:fill="FFFFFF"/>
        </w:rPr>
        <w:t xml:space="preserve">Enhancing </w:t>
      </w:r>
      <w:proofErr w:type="spellStart"/>
      <w:r w:rsidR="00E23488">
        <w:rPr>
          <w:rFonts w:ascii="Times New Roman" w:hAnsi="Times New Roman"/>
          <w:i/>
          <w:sz w:val="20"/>
          <w:shd w:val="clear" w:color="auto" w:fill="FFFFFF"/>
        </w:rPr>
        <w:t>hpc</w:t>
      </w:r>
      <w:proofErr w:type="spellEnd"/>
      <w:r w:rsidR="00E23488">
        <w:rPr>
          <w:rFonts w:ascii="Times New Roman" w:hAnsi="Times New Roman"/>
          <w:i/>
          <w:sz w:val="20"/>
          <w:shd w:val="clear" w:color="auto" w:fill="FFFFFF"/>
        </w:rPr>
        <w:t xml:space="preserve"> for scheduling and deploying game-based simulation training on the cloud.  </w:t>
      </w:r>
      <w:r w:rsidR="00E23488">
        <w:rPr>
          <w:rFonts w:ascii="Times New Roman" w:hAnsi="Times New Roman"/>
          <w:sz w:val="20"/>
          <w:shd w:val="clear" w:color="auto" w:fill="FFFFFF"/>
        </w:rPr>
        <w:t>Poster session presented at International Super Computing Conference, Frankfurt, Germany.</w:t>
      </w:r>
    </w:p>
    <w:p w14:paraId="21DD960D" w14:textId="77777777" w:rsidR="00E23488" w:rsidRPr="00E23488" w:rsidRDefault="00E23488" w:rsidP="00E23488">
      <w:pPr>
        <w:pStyle w:val="ListParagraph"/>
        <w:rPr>
          <w:rFonts w:ascii="Times New Roman" w:hAnsi="Times New Roman"/>
          <w:sz w:val="20"/>
          <w:shd w:val="clear" w:color="auto" w:fill="FFFFFF"/>
        </w:rPr>
      </w:pPr>
    </w:p>
    <w:p w14:paraId="7403137D" w14:textId="1099CC3F" w:rsidR="008368B5" w:rsidRDefault="00E23488" w:rsidP="008368B5">
      <w:pPr>
        <w:pStyle w:val="ListParagraph"/>
        <w:numPr>
          <w:ilvl w:val="0"/>
          <w:numId w:val="11"/>
        </w:numPr>
        <w:ind w:left="360"/>
        <w:rPr>
          <w:rFonts w:ascii="Times New Roman" w:hAnsi="Times New Roman"/>
          <w:sz w:val="20"/>
          <w:shd w:val="clear" w:color="auto" w:fill="FFFFFF"/>
        </w:rPr>
      </w:pPr>
      <w:r>
        <w:rPr>
          <w:rFonts w:ascii="Times New Roman" w:hAnsi="Times New Roman"/>
          <w:sz w:val="20"/>
          <w:shd w:val="clear" w:color="auto" w:fill="FFFFFF"/>
        </w:rPr>
        <w:t xml:space="preserve"> Willis, S., Hackett, M., </w:t>
      </w:r>
      <w:proofErr w:type="spellStart"/>
      <w:r>
        <w:rPr>
          <w:rFonts w:ascii="Times New Roman" w:hAnsi="Times New Roman"/>
          <w:sz w:val="20"/>
          <w:shd w:val="clear" w:color="auto" w:fill="FFFFFF"/>
        </w:rPr>
        <w:t>Goldiez</w:t>
      </w:r>
      <w:proofErr w:type="spellEnd"/>
      <w:r>
        <w:rPr>
          <w:rFonts w:ascii="Times New Roman" w:hAnsi="Times New Roman"/>
          <w:sz w:val="20"/>
          <w:shd w:val="clear" w:color="auto" w:fill="FFFFFF"/>
        </w:rPr>
        <w:t>, B. (</w:t>
      </w:r>
      <w:r w:rsidR="008368B5">
        <w:rPr>
          <w:rFonts w:ascii="Times New Roman" w:hAnsi="Times New Roman"/>
          <w:sz w:val="20"/>
          <w:shd w:val="clear" w:color="auto" w:fill="FFFFFF"/>
        </w:rPr>
        <w:t xml:space="preserve">August, </w:t>
      </w:r>
      <w:r>
        <w:rPr>
          <w:rFonts w:ascii="Times New Roman" w:hAnsi="Times New Roman"/>
          <w:sz w:val="20"/>
          <w:shd w:val="clear" w:color="auto" w:fill="FFFFFF"/>
        </w:rPr>
        <w:t>2017</w:t>
      </w:r>
      <w:proofErr w:type="gramStart"/>
      <w:r w:rsidR="008368B5">
        <w:rPr>
          <w:rFonts w:ascii="Times New Roman" w:hAnsi="Times New Roman"/>
          <w:sz w:val="20"/>
          <w:shd w:val="clear" w:color="auto" w:fill="FFFFFF"/>
        </w:rPr>
        <w:t>)</w:t>
      </w:r>
      <w:r>
        <w:rPr>
          <w:rFonts w:ascii="Times New Roman" w:hAnsi="Times New Roman"/>
          <w:sz w:val="20"/>
          <w:shd w:val="clear" w:color="auto" w:fill="FFFFFF"/>
        </w:rPr>
        <w:t>,.</w:t>
      </w:r>
      <w:proofErr w:type="gramEnd"/>
      <w:r>
        <w:rPr>
          <w:rFonts w:ascii="Times New Roman" w:hAnsi="Times New Roman"/>
          <w:sz w:val="20"/>
          <w:shd w:val="clear" w:color="auto" w:fill="FFFFFF"/>
        </w:rPr>
        <w:t xml:space="preserve"> </w:t>
      </w:r>
      <w:r>
        <w:rPr>
          <w:rFonts w:ascii="Times New Roman" w:hAnsi="Times New Roman"/>
          <w:i/>
          <w:sz w:val="20"/>
          <w:shd w:val="clear" w:color="auto" w:fill="FFFFFF"/>
        </w:rPr>
        <w:t>Using human factors experiments to inform design of dynamic holographic displays for medical simulation.</w:t>
      </w:r>
      <w:r>
        <w:rPr>
          <w:rFonts w:ascii="Times New Roman" w:hAnsi="Times New Roman"/>
          <w:sz w:val="20"/>
          <w:shd w:val="clear" w:color="auto" w:fill="FFFFFF"/>
        </w:rPr>
        <w:t xml:space="preserve">  Poster session presented at the Applied Human Factors and Ergonomics (AHFE) Conference, Los Angeles, CA.</w:t>
      </w:r>
    </w:p>
    <w:p w14:paraId="5C0C9B0F" w14:textId="77777777" w:rsidR="008368B5" w:rsidRPr="008368B5" w:rsidRDefault="008368B5" w:rsidP="008368B5">
      <w:pPr>
        <w:pStyle w:val="ListParagraph"/>
        <w:rPr>
          <w:rFonts w:ascii="Calibri" w:hAnsi="Calibri" w:cs="Calibri"/>
          <w:color w:val="000000"/>
        </w:rPr>
      </w:pPr>
    </w:p>
    <w:p w14:paraId="1050EB06" w14:textId="2C3EAB89" w:rsidR="00D11896" w:rsidRPr="008368B5" w:rsidRDefault="00E23488" w:rsidP="008368B5">
      <w:pPr>
        <w:pStyle w:val="ListParagraph"/>
        <w:numPr>
          <w:ilvl w:val="0"/>
          <w:numId w:val="11"/>
        </w:numPr>
        <w:spacing w:after="240"/>
        <w:ind w:left="360"/>
        <w:rPr>
          <w:rFonts w:ascii="Times New Roman" w:hAnsi="Times New Roman"/>
          <w:sz w:val="20"/>
          <w:shd w:val="clear" w:color="auto" w:fill="FFFFFF"/>
        </w:rPr>
      </w:pPr>
      <w:proofErr w:type="spellStart"/>
      <w:r w:rsidRPr="008368B5">
        <w:rPr>
          <w:rFonts w:ascii="Times New Roman" w:hAnsi="Times New Roman"/>
          <w:color w:val="000000"/>
          <w:sz w:val="20"/>
        </w:rPr>
        <w:lastRenderedPageBreak/>
        <w:t>Goldiez</w:t>
      </w:r>
      <w:proofErr w:type="spellEnd"/>
      <w:r w:rsidRPr="008368B5">
        <w:rPr>
          <w:rFonts w:ascii="Times New Roman" w:hAnsi="Times New Roman"/>
          <w:color w:val="000000"/>
          <w:sz w:val="20"/>
        </w:rPr>
        <w:t>, B. Allen, C., Willis, S. Hernandez, C. (</w:t>
      </w:r>
      <w:proofErr w:type="gramStart"/>
      <w:r w:rsidRPr="008368B5">
        <w:rPr>
          <w:rFonts w:ascii="Times New Roman" w:hAnsi="Times New Roman"/>
          <w:color w:val="000000"/>
          <w:sz w:val="20"/>
        </w:rPr>
        <w:t>November,</w:t>
      </w:r>
      <w:proofErr w:type="gramEnd"/>
      <w:r w:rsidRPr="008368B5">
        <w:rPr>
          <w:rFonts w:ascii="Times New Roman" w:hAnsi="Times New Roman"/>
          <w:color w:val="000000"/>
          <w:sz w:val="20"/>
        </w:rPr>
        <w:t xml:space="preserve"> 2017). </w:t>
      </w:r>
      <w:r w:rsidRPr="008368B5">
        <w:rPr>
          <w:rFonts w:ascii="Times New Roman" w:hAnsi="Times New Roman"/>
          <w:i/>
          <w:iCs/>
          <w:color w:val="000000"/>
          <w:sz w:val="20"/>
        </w:rPr>
        <w:t>Using human factors experiments to inform design of dynamic holographic displays</w:t>
      </w:r>
      <w:r w:rsidRPr="008368B5">
        <w:rPr>
          <w:rFonts w:ascii="Times New Roman" w:hAnsi="Times New Roman"/>
          <w:color w:val="000000"/>
          <w:sz w:val="20"/>
        </w:rPr>
        <w:t>. Presented at Air Force Field of Light and Display Workshop.</w:t>
      </w:r>
    </w:p>
    <w:p w14:paraId="6610F824" w14:textId="77777777" w:rsidR="008368B5" w:rsidRPr="008368B5" w:rsidRDefault="008368B5" w:rsidP="008368B5">
      <w:pPr>
        <w:pStyle w:val="ListParagraph"/>
        <w:rPr>
          <w:rFonts w:ascii="Times New Roman" w:hAnsi="Times New Roman"/>
          <w:sz w:val="20"/>
          <w:shd w:val="clear" w:color="auto" w:fill="FFFFFF"/>
        </w:rPr>
      </w:pPr>
    </w:p>
    <w:p w14:paraId="7B476D0D" w14:textId="567A4DEB" w:rsidR="008368B5" w:rsidRDefault="008368B5" w:rsidP="008368B5">
      <w:pPr>
        <w:pStyle w:val="ListParagraph"/>
        <w:numPr>
          <w:ilvl w:val="0"/>
          <w:numId w:val="11"/>
        </w:numPr>
        <w:spacing w:after="240"/>
        <w:ind w:left="360"/>
        <w:rPr>
          <w:rFonts w:ascii="Times New Roman" w:hAnsi="Times New Roman"/>
          <w:sz w:val="20"/>
          <w:shd w:val="clear" w:color="auto" w:fill="FFFFFF"/>
        </w:rPr>
      </w:pPr>
      <w:proofErr w:type="spellStart"/>
      <w:r>
        <w:rPr>
          <w:rFonts w:ascii="Times New Roman" w:hAnsi="Times New Roman"/>
          <w:sz w:val="20"/>
          <w:shd w:val="clear" w:color="auto" w:fill="FFFFFF"/>
        </w:rPr>
        <w:t>Proietti</w:t>
      </w:r>
      <w:proofErr w:type="spellEnd"/>
      <w:r>
        <w:rPr>
          <w:rFonts w:ascii="Times New Roman" w:hAnsi="Times New Roman"/>
          <w:sz w:val="20"/>
          <w:shd w:val="clear" w:color="auto" w:fill="FFFFFF"/>
        </w:rPr>
        <w:t xml:space="preserve">, P., </w:t>
      </w:r>
      <w:proofErr w:type="spellStart"/>
      <w:r>
        <w:rPr>
          <w:rFonts w:ascii="Times New Roman" w:hAnsi="Times New Roman"/>
          <w:sz w:val="20"/>
          <w:shd w:val="clear" w:color="auto" w:fill="FFFFFF"/>
        </w:rPr>
        <w:t>Goldiez</w:t>
      </w:r>
      <w:proofErr w:type="spellEnd"/>
      <w:r>
        <w:rPr>
          <w:rFonts w:ascii="Times New Roman" w:hAnsi="Times New Roman"/>
          <w:sz w:val="20"/>
          <w:shd w:val="clear" w:color="auto" w:fill="FFFFFF"/>
        </w:rPr>
        <w:t xml:space="preserve">, B., </w:t>
      </w:r>
      <w:proofErr w:type="spellStart"/>
      <w:r>
        <w:rPr>
          <w:rFonts w:ascii="Times New Roman" w:hAnsi="Times New Roman"/>
          <w:sz w:val="20"/>
          <w:shd w:val="clear" w:color="auto" w:fill="FFFFFF"/>
        </w:rPr>
        <w:t>Farlik</w:t>
      </w:r>
      <w:proofErr w:type="spellEnd"/>
      <w:r>
        <w:rPr>
          <w:rFonts w:ascii="Times New Roman" w:hAnsi="Times New Roman"/>
          <w:sz w:val="20"/>
          <w:shd w:val="clear" w:color="auto" w:fill="FFFFFF"/>
        </w:rPr>
        <w:t>, J., Di Marco, B. (</w:t>
      </w:r>
      <w:proofErr w:type="gramStart"/>
      <w:r>
        <w:rPr>
          <w:rFonts w:ascii="Times New Roman" w:hAnsi="Times New Roman"/>
          <w:sz w:val="20"/>
          <w:shd w:val="clear" w:color="auto" w:fill="FFFFFF"/>
        </w:rPr>
        <w:t>October,</w:t>
      </w:r>
      <w:proofErr w:type="gramEnd"/>
      <w:r>
        <w:rPr>
          <w:rFonts w:ascii="Times New Roman" w:hAnsi="Times New Roman"/>
          <w:sz w:val="20"/>
          <w:shd w:val="clear" w:color="auto" w:fill="FFFFFF"/>
        </w:rPr>
        <w:t xml:space="preserve"> 2017). Modelling &amp; simulation to support the counter drone operations (NMSG-154).  </w:t>
      </w:r>
      <w:r>
        <w:rPr>
          <w:rFonts w:ascii="Times New Roman" w:hAnsi="Times New Roman"/>
          <w:i/>
          <w:sz w:val="20"/>
          <w:shd w:val="clear" w:color="auto" w:fill="FFFFFF"/>
        </w:rPr>
        <w:t>Modeling &amp; simulation for autonomous systems symposium.</w:t>
      </w:r>
      <w:r>
        <w:rPr>
          <w:rFonts w:ascii="Times New Roman" w:hAnsi="Times New Roman"/>
          <w:sz w:val="20"/>
          <w:shd w:val="clear" w:color="auto" w:fill="FFFFFF"/>
        </w:rPr>
        <w:t xml:space="preserve"> NATO. Rome, Italy.</w:t>
      </w:r>
    </w:p>
    <w:p w14:paraId="07656BDE" w14:textId="77777777" w:rsidR="008368B5" w:rsidRPr="008368B5" w:rsidRDefault="008368B5" w:rsidP="008368B5">
      <w:pPr>
        <w:pStyle w:val="ListParagraph"/>
        <w:rPr>
          <w:rFonts w:ascii="Times New Roman" w:hAnsi="Times New Roman"/>
          <w:sz w:val="20"/>
          <w:shd w:val="clear" w:color="auto" w:fill="FFFFFF"/>
        </w:rPr>
      </w:pPr>
    </w:p>
    <w:p w14:paraId="2D0C0232" w14:textId="76ED15D1" w:rsidR="008368B5" w:rsidRDefault="00BA78A6" w:rsidP="008368B5">
      <w:pPr>
        <w:pStyle w:val="ListParagraph"/>
        <w:numPr>
          <w:ilvl w:val="0"/>
          <w:numId w:val="11"/>
        </w:numPr>
        <w:spacing w:after="240"/>
        <w:ind w:left="360"/>
        <w:rPr>
          <w:rFonts w:ascii="Times New Roman" w:hAnsi="Times New Roman"/>
          <w:sz w:val="20"/>
          <w:shd w:val="clear" w:color="auto" w:fill="FFFFFF"/>
        </w:rPr>
      </w:pPr>
      <w:proofErr w:type="spellStart"/>
      <w:r>
        <w:rPr>
          <w:rFonts w:ascii="Times New Roman" w:hAnsi="Times New Roman"/>
          <w:sz w:val="20"/>
          <w:shd w:val="clear" w:color="auto" w:fill="FFFFFF"/>
        </w:rPr>
        <w:t>Reinerman</w:t>
      </w:r>
      <w:proofErr w:type="spellEnd"/>
      <w:r>
        <w:rPr>
          <w:rFonts w:ascii="Times New Roman" w:hAnsi="Times New Roman"/>
          <w:sz w:val="20"/>
          <w:shd w:val="clear" w:color="auto" w:fill="FFFFFF"/>
        </w:rPr>
        <w:t xml:space="preserve">-Jones, L., Goodwin, M., </w:t>
      </w:r>
      <w:proofErr w:type="spellStart"/>
      <w:r>
        <w:rPr>
          <w:rFonts w:ascii="Times New Roman" w:hAnsi="Times New Roman"/>
          <w:sz w:val="20"/>
          <w:shd w:val="clear" w:color="auto" w:fill="FFFFFF"/>
        </w:rPr>
        <w:t>Wismer</w:t>
      </w:r>
      <w:proofErr w:type="spellEnd"/>
      <w:r>
        <w:rPr>
          <w:rFonts w:ascii="Times New Roman" w:hAnsi="Times New Roman"/>
          <w:sz w:val="20"/>
          <w:shd w:val="clear" w:color="auto" w:fill="FFFFFF"/>
        </w:rPr>
        <w:t xml:space="preserve">, A., </w:t>
      </w:r>
      <w:proofErr w:type="spellStart"/>
      <w:r>
        <w:rPr>
          <w:rFonts w:ascii="Times New Roman" w:hAnsi="Times New Roman"/>
          <w:sz w:val="20"/>
          <w:shd w:val="clear" w:color="auto" w:fill="FFFFFF"/>
        </w:rPr>
        <w:t>Goldiez</w:t>
      </w:r>
      <w:proofErr w:type="spellEnd"/>
      <w:r>
        <w:rPr>
          <w:rFonts w:ascii="Times New Roman" w:hAnsi="Times New Roman"/>
          <w:sz w:val="20"/>
          <w:shd w:val="clear" w:color="auto" w:fill="FFFFFF"/>
        </w:rPr>
        <w:t xml:space="preserve">, B., </w:t>
      </w:r>
      <w:proofErr w:type="spellStart"/>
      <w:r>
        <w:rPr>
          <w:rFonts w:ascii="Times New Roman" w:hAnsi="Times New Roman"/>
          <w:sz w:val="20"/>
          <w:shd w:val="clear" w:color="auto" w:fill="FFFFFF"/>
        </w:rPr>
        <w:t>Crapanzano</w:t>
      </w:r>
      <w:proofErr w:type="spellEnd"/>
      <w:r>
        <w:rPr>
          <w:rFonts w:ascii="Times New Roman" w:hAnsi="Times New Roman"/>
          <w:sz w:val="20"/>
          <w:shd w:val="clear" w:color="auto" w:fill="FFFFFF"/>
        </w:rPr>
        <w:t>, R. (</w:t>
      </w:r>
      <w:proofErr w:type="gramStart"/>
      <w:r>
        <w:rPr>
          <w:rFonts w:ascii="Times New Roman" w:hAnsi="Times New Roman"/>
          <w:sz w:val="20"/>
          <w:shd w:val="clear" w:color="auto" w:fill="FFFFFF"/>
        </w:rPr>
        <w:t>November,</w:t>
      </w:r>
      <w:proofErr w:type="gramEnd"/>
      <w:r>
        <w:rPr>
          <w:rFonts w:ascii="Times New Roman" w:hAnsi="Times New Roman"/>
          <w:sz w:val="20"/>
          <w:shd w:val="clear" w:color="auto" w:fill="FFFFFF"/>
        </w:rPr>
        <w:t xml:space="preserve"> 2017).  </w:t>
      </w:r>
      <w:r w:rsidR="002E6DCB">
        <w:rPr>
          <w:rFonts w:ascii="Times New Roman" w:hAnsi="Times New Roman"/>
          <w:sz w:val="20"/>
          <w:shd w:val="clear" w:color="auto" w:fill="FFFFFF"/>
        </w:rPr>
        <w:t xml:space="preserve">Toward augmenting army aviation collective training with game-based environments.  </w:t>
      </w:r>
      <w:r w:rsidR="002E6DCB">
        <w:rPr>
          <w:rFonts w:ascii="Times New Roman" w:hAnsi="Times New Roman"/>
          <w:i/>
          <w:sz w:val="20"/>
          <w:shd w:val="clear" w:color="auto" w:fill="FFFFFF"/>
        </w:rPr>
        <w:t xml:space="preserve">Interservice/industry training simulation and education conference.  </w:t>
      </w:r>
      <w:r w:rsidR="002E6DCB">
        <w:rPr>
          <w:rFonts w:ascii="Times New Roman" w:hAnsi="Times New Roman"/>
          <w:sz w:val="20"/>
          <w:shd w:val="clear" w:color="auto" w:fill="FFFFFF"/>
        </w:rPr>
        <w:t>Orlando, FL.</w:t>
      </w:r>
    </w:p>
    <w:p w14:paraId="0CAB5741" w14:textId="77777777" w:rsidR="002E6DCB" w:rsidRPr="002E6DCB" w:rsidRDefault="002E6DCB" w:rsidP="002E6DCB">
      <w:pPr>
        <w:pStyle w:val="ListParagraph"/>
        <w:rPr>
          <w:rFonts w:ascii="Times New Roman" w:hAnsi="Times New Roman"/>
          <w:sz w:val="20"/>
          <w:shd w:val="clear" w:color="auto" w:fill="FFFFFF"/>
        </w:rPr>
      </w:pPr>
    </w:p>
    <w:p w14:paraId="006AEA5E" w14:textId="648CC99F" w:rsidR="002E6DCB" w:rsidRDefault="002E6DCB" w:rsidP="002E6DCB">
      <w:pPr>
        <w:pStyle w:val="ListParagraph"/>
        <w:numPr>
          <w:ilvl w:val="0"/>
          <w:numId w:val="11"/>
        </w:numPr>
        <w:spacing w:after="240"/>
        <w:ind w:left="360"/>
        <w:rPr>
          <w:rFonts w:ascii="Times New Roman" w:hAnsi="Times New Roman"/>
          <w:sz w:val="20"/>
          <w:shd w:val="clear" w:color="auto" w:fill="FFFFFF"/>
        </w:rPr>
      </w:pPr>
      <w:proofErr w:type="spellStart"/>
      <w:r>
        <w:rPr>
          <w:rFonts w:ascii="Times New Roman" w:hAnsi="Times New Roman"/>
          <w:sz w:val="20"/>
          <w:shd w:val="clear" w:color="auto" w:fill="FFFFFF"/>
        </w:rPr>
        <w:t>Caulkins</w:t>
      </w:r>
      <w:proofErr w:type="spellEnd"/>
      <w:r>
        <w:rPr>
          <w:rFonts w:ascii="Times New Roman" w:hAnsi="Times New Roman"/>
          <w:sz w:val="20"/>
          <w:shd w:val="clear" w:color="auto" w:fill="FFFFFF"/>
        </w:rPr>
        <w:t xml:space="preserve">, B., </w:t>
      </w:r>
      <w:proofErr w:type="spellStart"/>
      <w:r>
        <w:rPr>
          <w:rFonts w:ascii="Times New Roman" w:hAnsi="Times New Roman"/>
          <w:sz w:val="20"/>
          <w:shd w:val="clear" w:color="auto" w:fill="FFFFFF"/>
        </w:rPr>
        <w:t>Goldiez</w:t>
      </w:r>
      <w:proofErr w:type="spellEnd"/>
      <w:r>
        <w:rPr>
          <w:rFonts w:ascii="Times New Roman" w:hAnsi="Times New Roman"/>
          <w:sz w:val="20"/>
          <w:shd w:val="clear" w:color="auto" w:fill="FFFFFF"/>
        </w:rPr>
        <w:t xml:space="preserve">, B., Wiegand, P., Martin, G., </w:t>
      </w:r>
      <w:proofErr w:type="spellStart"/>
      <w:r>
        <w:rPr>
          <w:rFonts w:ascii="Times New Roman" w:hAnsi="Times New Roman"/>
          <w:sz w:val="20"/>
          <w:shd w:val="clear" w:color="auto" w:fill="FFFFFF"/>
        </w:rPr>
        <w:t>Dumanoir</w:t>
      </w:r>
      <w:proofErr w:type="spellEnd"/>
      <w:r>
        <w:rPr>
          <w:rFonts w:ascii="Times New Roman" w:hAnsi="Times New Roman"/>
          <w:sz w:val="20"/>
          <w:shd w:val="clear" w:color="auto" w:fill="FFFFFF"/>
        </w:rPr>
        <w:t>, P., Torres, T. (</w:t>
      </w:r>
      <w:proofErr w:type="gramStart"/>
      <w:r>
        <w:rPr>
          <w:rFonts w:ascii="Times New Roman" w:hAnsi="Times New Roman"/>
          <w:sz w:val="20"/>
          <w:shd w:val="clear" w:color="auto" w:fill="FFFFFF"/>
        </w:rPr>
        <w:t>November,</w:t>
      </w:r>
      <w:proofErr w:type="gramEnd"/>
      <w:r>
        <w:rPr>
          <w:rFonts w:ascii="Times New Roman" w:hAnsi="Times New Roman"/>
          <w:sz w:val="20"/>
          <w:shd w:val="clear" w:color="auto" w:fill="FFFFFF"/>
        </w:rPr>
        <w:t xml:space="preserve"> 2017).  Emerging network and architecture technology enhancements to support future training environments.  </w:t>
      </w:r>
      <w:r>
        <w:rPr>
          <w:rFonts w:ascii="Times New Roman" w:hAnsi="Times New Roman"/>
          <w:i/>
          <w:sz w:val="20"/>
          <w:shd w:val="clear" w:color="auto" w:fill="FFFFFF"/>
        </w:rPr>
        <w:t xml:space="preserve">Interservice/industry training simulation and education conference.  </w:t>
      </w:r>
      <w:r>
        <w:rPr>
          <w:rFonts w:ascii="Times New Roman" w:hAnsi="Times New Roman"/>
          <w:sz w:val="20"/>
          <w:shd w:val="clear" w:color="auto" w:fill="FFFFFF"/>
        </w:rPr>
        <w:t>Orlando, FL.</w:t>
      </w:r>
    </w:p>
    <w:p w14:paraId="77BB674A" w14:textId="77777777" w:rsidR="002E6DCB" w:rsidRPr="002E6DCB" w:rsidRDefault="002E6DCB" w:rsidP="002E6DCB">
      <w:pPr>
        <w:pStyle w:val="ListParagraph"/>
        <w:rPr>
          <w:rFonts w:ascii="Times New Roman" w:hAnsi="Times New Roman"/>
          <w:sz w:val="20"/>
          <w:shd w:val="clear" w:color="auto" w:fill="FFFFFF"/>
        </w:rPr>
      </w:pPr>
    </w:p>
    <w:p w14:paraId="081FCD81" w14:textId="3F0206C4" w:rsidR="002E6DCB" w:rsidRDefault="002E6DCB" w:rsidP="002E6DCB">
      <w:pPr>
        <w:pStyle w:val="ListParagraph"/>
        <w:numPr>
          <w:ilvl w:val="0"/>
          <w:numId w:val="11"/>
        </w:numPr>
        <w:spacing w:after="240"/>
        <w:ind w:left="360"/>
        <w:rPr>
          <w:rFonts w:ascii="Times New Roman" w:hAnsi="Times New Roman"/>
          <w:sz w:val="20"/>
          <w:shd w:val="clear" w:color="auto" w:fill="FFFFFF"/>
        </w:rPr>
      </w:pPr>
      <w:proofErr w:type="spellStart"/>
      <w:r>
        <w:rPr>
          <w:rFonts w:ascii="Times New Roman" w:hAnsi="Times New Roman"/>
          <w:sz w:val="20"/>
          <w:shd w:val="clear" w:color="auto" w:fill="FFFFFF"/>
        </w:rPr>
        <w:t>Oyama</w:t>
      </w:r>
      <w:proofErr w:type="spellEnd"/>
      <w:r>
        <w:rPr>
          <w:rFonts w:ascii="Times New Roman" w:hAnsi="Times New Roman"/>
          <w:sz w:val="20"/>
          <w:shd w:val="clear" w:color="auto" w:fill="FFFFFF"/>
        </w:rPr>
        <w:t xml:space="preserve">, L., da Silva Rodrigues, C., Peres, S., </w:t>
      </w:r>
      <w:proofErr w:type="spellStart"/>
      <w:r>
        <w:rPr>
          <w:rFonts w:ascii="Times New Roman" w:hAnsi="Times New Roman"/>
          <w:sz w:val="20"/>
          <w:shd w:val="clear" w:color="auto" w:fill="FFFFFF"/>
        </w:rPr>
        <w:t>Goldiez</w:t>
      </w:r>
      <w:proofErr w:type="spellEnd"/>
      <w:r>
        <w:rPr>
          <w:rFonts w:ascii="Times New Roman" w:hAnsi="Times New Roman"/>
          <w:sz w:val="20"/>
          <w:shd w:val="clear" w:color="auto" w:fill="FFFFFF"/>
        </w:rPr>
        <w:t>, B. (</w:t>
      </w:r>
      <w:proofErr w:type="gramStart"/>
      <w:r>
        <w:rPr>
          <w:rFonts w:ascii="Times New Roman" w:hAnsi="Times New Roman"/>
          <w:sz w:val="20"/>
          <w:shd w:val="clear" w:color="auto" w:fill="FFFFFF"/>
        </w:rPr>
        <w:t>November,</w:t>
      </w:r>
      <w:proofErr w:type="gramEnd"/>
      <w:r>
        <w:rPr>
          <w:rFonts w:ascii="Times New Roman" w:hAnsi="Times New Roman"/>
          <w:sz w:val="20"/>
          <w:shd w:val="clear" w:color="auto" w:fill="FFFFFF"/>
        </w:rPr>
        <w:t xml:space="preserve"> 2017). Terrain database correlation assessment using an open source tool. </w:t>
      </w:r>
      <w:r>
        <w:rPr>
          <w:rFonts w:ascii="Times New Roman" w:hAnsi="Times New Roman"/>
          <w:i/>
          <w:sz w:val="20"/>
          <w:shd w:val="clear" w:color="auto" w:fill="FFFFFF"/>
        </w:rPr>
        <w:t xml:space="preserve">Interservice/industry training simulation and education conference.  </w:t>
      </w:r>
      <w:r>
        <w:rPr>
          <w:rFonts w:ascii="Times New Roman" w:hAnsi="Times New Roman"/>
          <w:sz w:val="20"/>
          <w:shd w:val="clear" w:color="auto" w:fill="FFFFFF"/>
        </w:rPr>
        <w:t>Orlando, FL.</w:t>
      </w:r>
    </w:p>
    <w:p w14:paraId="42F0FD9B" w14:textId="77777777" w:rsidR="009415F6" w:rsidRPr="009415F6" w:rsidRDefault="009415F6" w:rsidP="009415F6">
      <w:pPr>
        <w:pStyle w:val="ListParagraph"/>
        <w:rPr>
          <w:rFonts w:ascii="Times New Roman" w:hAnsi="Times New Roman"/>
          <w:sz w:val="20"/>
          <w:shd w:val="clear" w:color="auto" w:fill="FFFFFF"/>
        </w:rPr>
      </w:pPr>
    </w:p>
    <w:p w14:paraId="4BCA5BCD" w14:textId="6981CE81" w:rsidR="009415F6" w:rsidRDefault="009415F6" w:rsidP="002E6DCB">
      <w:pPr>
        <w:pStyle w:val="ListParagraph"/>
        <w:numPr>
          <w:ilvl w:val="0"/>
          <w:numId w:val="11"/>
        </w:numPr>
        <w:spacing w:after="240"/>
        <w:ind w:left="360"/>
        <w:rPr>
          <w:rFonts w:ascii="Times New Roman" w:hAnsi="Times New Roman"/>
          <w:sz w:val="20"/>
          <w:shd w:val="clear" w:color="auto" w:fill="FFFFFF"/>
        </w:rPr>
      </w:pPr>
      <w:proofErr w:type="spellStart"/>
      <w:r>
        <w:rPr>
          <w:rFonts w:ascii="Times New Roman" w:hAnsi="Times New Roman"/>
          <w:sz w:val="20"/>
          <w:shd w:val="clear" w:color="auto" w:fill="FFFFFF"/>
        </w:rPr>
        <w:t>Xynidis</w:t>
      </w:r>
      <w:proofErr w:type="spellEnd"/>
      <w:r w:rsidR="00E12A94">
        <w:rPr>
          <w:rFonts w:ascii="Times New Roman" w:hAnsi="Times New Roman"/>
          <w:sz w:val="20"/>
          <w:shd w:val="clear" w:color="auto" w:fill="FFFFFF"/>
        </w:rPr>
        <w:t xml:space="preserve">, M., &amp; </w:t>
      </w:r>
      <w:proofErr w:type="spellStart"/>
      <w:r w:rsidR="00E12A94">
        <w:rPr>
          <w:rFonts w:ascii="Times New Roman" w:hAnsi="Times New Roman"/>
          <w:sz w:val="20"/>
          <w:shd w:val="clear" w:color="auto" w:fill="FFFFFF"/>
        </w:rPr>
        <w:t>Goldiez</w:t>
      </w:r>
      <w:proofErr w:type="spellEnd"/>
      <w:r w:rsidR="00E12A94">
        <w:rPr>
          <w:rFonts w:ascii="Times New Roman" w:hAnsi="Times New Roman"/>
          <w:sz w:val="20"/>
          <w:shd w:val="clear" w:color="auto" w:fill="FFFFFF"/>
        </w:rPr>
        <w:t>, B. (201</w:t>
      </w:r>
      <w:r w:rsidR="00B01C5B">
        <w:rPr>
          <w:rFonts w:ascii="Times New Roman" w:hAnsi="Times New Roman"/>
          <w:sz w:val="20"/>
          <w:shd w:val="clear" w:color="auto" w:fill="FFFFFF"/>
        </w:rPr>
        <w:t>8</w:t>
      </w:r>
      <w:r>
        <w:rPr>
          <w:rFonts w:ascii="Times New Roman" w:hAnsi="Times New Roman"/>
          <w:sz w:val="20"/>
          <w:shd w:val="clear" w:color="auto" w:fill="FFFFFF"/>
        </w:rPr>
        <w:t xml:space="preserve">). Methodology for quantitative assessment of combat casualty care. </w:t>
      </w:r>
      <w:r>
        <w:rPr>
          <w:rFonts w:ascii="Times New Roman" w:hAnsi="Times New Roman"/>
          <w:i/>
          <w:sz w:val="20"/>
          <w:shd w:val="clear" w:color="auto" w:fill="FFFFFF"/>
        </w:rPr>
        <w:t>Simulation: Transactions of the Society for Modeling and Simulation International.</w:t>
      </w:r>
      <w:r>
        <w:rPr>
          <w:rFonts w:ascii="Times New Roman" w:hAnsi="Times New Roman"/>
          <w:sz w:val="20"/>
          <w:shd w:val="clear" w:color="auto" w:fill="FFFFFF"/>
        </w:rPr>
        <w:t xml:space="preserve">  Accepted for publication in </w:t>
      </w:r>
      <w:proofErr w:type="gramStart"/>
      <w:r w:rsidR="00E12A94">
        <w:rPr>
          <w:rFonts w:ascii="Times New Roman" w:hAnsi="Times New Roman"/>
          <w:sz w:val="20"/>
          <w:shd w:val="clear" w:color="auto" w:fill="FFFFFF"/>
        </w:rPr>
        <w:t>February,</w:t>
      </w:r>
      <w:proofErr w:type="gramEnd"/>
      <w:r w:rsidR="00E12A94">
        <w:rPr>
          <w:rFonts w:ascii="Times New Roman" w:hAnsi="Times New Roman"/>
          <w:sz w:val="20"/>
          <w:shd w:val="clear" w:color="auto" w:fill="FFFFFF"/>
        </w:rPr>
        <w:t xml:space="preserve"> 2018</w:t>
      </w:r>
      <w:r>
        <w:rPr>
          <w:rFonts w:ascii="Times New Roman" w:hAnsi="Times New Roman"/>
          <w:sz w:val="20"/>
          <w:shd w:val="clear" w:color="auto" w:fill="FFFFFF"/>
        </w:rPr>
        <w:t>.</w:t>
      </w:r>
    </w:p>
    <w:p w14:paraId="1E73139D" w14:textId="77777777" w:rsidR="00F51979" w:rsidRPr="00F51979" w:rsidRDefault="00F51979" w:rsidP="00F51979">
      <w:pPr>
        <w:pStyle w:val="ListParagraph"/>
        <w:rPr>
          <w:rFonts w:ascii="Times New Roman" w:hAnsi="Times New Roman"/>
          <w:sz w:val="20"/>
          <w:shd w:val="clear" w:color="auto" w:fill="FFFFFF"/>
        </w:rPr>
      </w:pPr>
    </w:p>
    <w:p w14:paraId="33DC1DE1" w14:textId="0637795C" w:rsidR="00F51979" w:rsidRDefault="00F51979" w:rsidP="00827D00">
      <w:pPr>
        <w:pStyle w:val="ListParagraph"/>
        <w:numPr>
          <w:ilvl w:val="0"/>
          <w:numId w:val="11"/>
        </w:numPr>
        <w:spacing w:after="240"/>
        <w:ind w:left="360"/>
        <w:rPr>
          <w:rFonts w:ascii="Times New Roman" w:hAnsi="Times New Roman"/>
          <w:sz w:val="20"/>
          <w:shd w:val="clear" w:color="auto" w:fill="FFFFFF"/>
        </w:rPr>
      </w:pPr>
      <w:r w:rsidRPr="00827D00">
        <w:rPr>
          <w:rFonts w:ascii="Times New Roman" w:hAnsi="Times New Roman"/>
          <w:sz w:val="20"/>
          <w:shd w:val="clear" w:color="auto" w:fill="FFFFFF"/>
        </w:rPr>
        <w:t xml:space="preserve">Mondesire, S., </w:t>
      </w:r>
      <w:proofErr w:type="spellStart"/>
      <w:r w:rsidRPr="00827D00">
        <w:rPr>
          <w:rFonts w:ascii="Times New Roman" w:hAnsi="Times New Roman"/>
          <w:sz w:val="20"/>
          <w:shd w:val="clear" w:color="auto" w:fill="FFFFFF"/>
        </w:rPr>
        <w:t>Angelopoulou</w:t>
      </w:r>
      <w:proofErr w:type="spellEnd"/>
      <w:r w:rsidRPr="00827D00">
        <w:rPr>
          <w:rFonts w:ascii="Times New Roman" w:hAnsi="Times New Roman"/>
          <w:sz w:val="20"/>
          <w:shd w:val="clear" w:color="auto" w:fill="FFFFFF"/>
        </w:rPr>
        <w:t xml:space="preserve">, A., </w:t>
      </w:r>
      <w:proofErr w:type="spellStart"/>
      <w:r w:rsidRPr="00827D00">
        <w:rPr>
          <w:rFonts w:ascii="Times New Roman" w:hAnsi="Times New Roman"/>
          <w:sz w:val="20"/>
          <w:shd w:val="clear" w:color="auto" w:fill="FFFFFF"/>
        </w:rPr>
        <w:t>Sirigampola</w:t>
      </w:r>
      <w:proofErr w:type="spellEnd"/>
      <w:r w:rsidRPr="00827D00">
        <w:rPr>
          <w:rFonts w:ascii="Times New Roman" w:hAnsi="Times New Roman"/>
          <w:sz w:val="20"/>
          <w:shd w:val="clear" w:color="auto" w:fill="FFFFFF"/>
        </w:rPr>
        <w:t xml:space="preserve">, S., </w:t>
      </w:r>
      <w:proofErr w:type="spellStart"/>
      <w:r w:rsidRPr="00827D00">
        <w:rPr>
          <w:rFonts w:ascii="Times New Roman" w:hAnsi="Times New Roman"/>
          <w:sz w:val="20"/>
          <w:shd w:val="clear" w:color="auto" w:fill="FFFFFF"/>
        </w:rPr>
        <w:t>Goldiez</w:t>
      </w:r>
      <w:proofErr w:type="spellEnd"/>
      <w:r w:rsidRPr="00827D00">
        <w:rPr>
          <w:rFonts w:ascii="Times New Roman" w:hAnsi="Times New Roman"/>
          <w:sz w:val="20"/>
          <w:shd w:val="clear" w:color="auto" w:fill="FFFFFF"/>
        </w:rPr>
        <w:t>, B. (</w:t>
      </w:r>
      <w:proofErr w:type="gramStart"/>
      <w:r w:rsidRPr="00827D00">
        <w:rPr>
          <w:rFonts w:ascii="Times New Roman" w:hAnsi="Times New Roman"/>
          <w:sz w:val="20"/>
          <w:shd w:val="clear" w:color="auto" w:fill="FFFFFF"/>
        </w:rPr>
        <w:t>August,</w:t>
      </w:r>
      <w:proofErr w:type="gramEnd"/>
      <w:r w:rsidRPr="00827D00">
        <w:rPr>
          <w:rFonts w:ascii="Times New Roman" w:hAnsi="Times New Roman"/>
          <w:sz w:val="20"/>
          <w:shd w:val="clear" w:color="auto" w:fill="FFFFFF"/>
        </w:rPr>
        <w:t xml:space="preserve"> 2018). Combining virtualization and containerization to support interactive games and simulations on the cloud.  </w:t>
      </w:r>
      <w:r w:rsidR="00DA58FC" w:rsidRPr="00827D00">
        <w:rPr>
          <w:rFonts w:ascii="Times New Roman" w:hAnsi="Times New Roman"/>
          <w:sz w:val="20"/>
          <w:shd w:val="clear" w:color="auto" w:fill="FFFFFF"/>
        </w:rPr>
        <w:t xml:space="preserve">Manuscript SIMPAT-D-18--399R1 </w:t>
      </w:r>
      <w:r w:rsidR="00DA58FC" w:rsidRPr="00827D00">
        <w:rPr>
          <w:rFonts w:ascii="Times New Roman" w:hAnsi="Times New Roman"/>
          <w:i/>
          <w:sz w:val="20"/>
          <w:shd w:val="clear" w:color="auto" w:fill="FFFFFF"/>
        </w:rPr>
        <w:t>Simulation Modelling Practice and Theory</w:t>
      </w:r>
      <w:r w:rsidR="00DA58FC" w:rsidRPr="00827D00">
        <w:rPr>
          <w:rFonts w:ascii="Times New Roman" w:hAnsi="Times New Roman"/>
          <w:sz w:val="20"/>
          <w:shd w:val="clear" w:color="auto" w:fill="FFFFFF"/>
        </w:rPr>
        <w:t>. Elsevier.</w:t>
      </w:r>
    </w:p>
    <w:p w14:paraId="01FEF4DD" w14:textId="77777777" w:rsidR="00827D00" w:rsidRPr="00827D00" w:rsidRDefault="00827D00" w:rsidP="00827D00">
      <w:pPr>
        <w:pStyle w:val="ListParagraph"/>
        <w:rPr>
          <w:rFonts w:ascii="Times New Roman" w:hAnsi="Times New Roman"/>
          <w:sz w:val="20"/>
          <w:shd w:val="clear" w:color="auto" w:fill="FFFFFF"/>
        </w:rPr>
      </w:pPr>
    </w:p>
    <w:p w14:paraId="1937853B" w14:textId="024CE322" w:rsidR="00827D00" w:rsidRDefault="0041529B" w:rsidP="00827D00">
      <w:pPr>
        <w:pStyle w:val="ListParagraph"/>
        <w:numPr>
          <w:ilvl w:val="0"/>
          <w:numId w:val="11"/>
        </w:numPr>
        <w:spacing w:after="240"/>
        <w:ind w:left="360"/>
        <w:rPr>
          <w:rFonts w:ascii="Times New Roman" w:hAnsi="Times New Roman"/>
          <w:sz w:val="20"/>
          <w:shd w:val="clear" w:color="auto" w:fill="FFFFFF"/>
        </w:rPr>
      </w:pPr>
      <w:r>
        <w:rPr>
          <w:rFonts w:ascii="Times New Roman" w:hAnsi="Times New Roman"/>
          <w:sz w:val="20"/>
          <w:shd w:val="clear" w:color="auto" w:fill="FFFFFF"/>
        </w:rPr>
        <w:t xml:space="preserve">Allen, C., Willis, S., Hernandez, C., </w:t>
      </w:r>
      <w:proofErr w:type="spellStart"/>
      <w:r>
        <w:rPr>
          <w:rFonts w:ascii="Times New Roman" w:hAnsi="Times New Roman"/>
          <w:sz w:val="20"/>
          <w:shd w:val="clear" w:color="auto" w:fill="FFFFFF"/>
        </w:rPr>
        <w:t>Wismer</w:t>
      </w:r>
      <w:proofErr w:type="spellEnd"/>
      <w:r>
        <w:rPr>
          <w:rFonts w:ascii="Times New Roman" w:hAnsi="Times New Roman"/>
          <w:sz w:val="20"/>
          <w:shd w:val="clear" w:color="auto" w:fill="FFFFFF"/>
        </w:rPr>
        <w:t xml:space="preserve">, A., </w:t>
      </w:r>
      <w:proofErr w:type="spellStart"/>
      <w:r>
        <w:rPr>
          <w:rFonts w:ascii="Times New Roman" w:hAnsi="Times New Roman"/>
          <w:sz w:val="20"/>
          <w:shd w:val="clear" w:color="auto" w:fill="FFFFFF"/>
        </w:rPr>
        <w:t>Reinerman</w:t>
      </w:r>
      <w:proofErr w:type="spellEnd"/>
      <w:r>
        <w:rPr>
          <w:rFonts w:ascii="Times New Roman" w:hAnsi="Times New Roman"/>
          <w:sz w:val="20"/>
          <w:shd w:val="clear" w:color="auto" w:fill="FFFFFF"/>
        </w:rPr>
        <w:t xml:space="preserve">, L., Teo, G., </w:t>
      </w:r>
      <w:proofErr w:type="spellStart"/>
      <w:r>
        <w:rPr>
          <w:rFonts w:ascii="Times New Roman" w:hAnsi="Times New Roman"/>
          <w:sz w:val="20"/>
          <w:shd w:val="clear" w:color="auto" w:fill="FFFFFF"/>
        </w:rPr>
        <w:t>Goldiez</w:t>
      </w:r>
      <w:proofErr w:type="spellEnd"/>
      <w:r>
        <w:rPr>
          <w:rFonts w:ascii="Times New Roman" w:hAnsi="Times New Roman"/>
          <w:sz w:val="20"/>
          <w:shd w:val="clear" w:color="auto" w:fill="FFFFFF"/>
        </w:rPr>
        <w:t xml:space="preserve">, B., </w:t>
      </w:r>
      <w:proofErr w:type="spellStart"/>
      <w:r>
        <w:rPr>
          <w:rFonts w:ascii="Times New Roman" w:hAnsi="Times New Roman"/>
          <w:sz w:val="20"/>
          <w:shd w:val="clear" w:color="auto" w:fill="FFFFFF"/>
        </w:rPr>
        <w:t>Mazzeo</w:t>
      </w:r>
      <w:proofErr w:type="spellEnd"/>
      <w:r>
        <w:rPr>
          <w:rFonts w:ascii="Times New Roman" w:hAnsi="Times New Roman"/>
          <w:sz w:val="20"/>
          <w:shd w:val="clear" w:color="auto" w:fill="FFFFFF"/>
        </w:rPr>
        <w:t xml:space="preserve">, M., Hackett, M. (2019). Holographic </w:t>
      </w:r>
      <w:r w:rsidR="00B273E5">
        <w:rPr>
          <w:rFonts w:ascii="Times New Roman" w:hAnsi="Times New Roman"/>
          <w:sz w:val="20"/>
          <w:shd w:val="clear" w:color="auto" w:fill="FFFFFF"/>
        </w:rPr>
        <w:t xml:space="preserve">and related technologies for medical simulation (ID 1632).  </w:t>
      </w:r>
      <w:r w:rsidR="00B273E5">
        <w:rPr>
          <w:rFonts w:ascii="Times New Roman" w:hAnsi="Times New Roman"/>
          <w:i/>
          <w:sz w:val="20"/>
          <w:shd w:val="clear" w:color="auto" w:fill="FFFFFF"/>
        </w:rPr>
        <w:t>Presentation at Human Computer Interaction International Conference</w:t>
      </w:r>
      <w:r w:rsidR="00B273E5">
        <w:rPr>
          <w:rFonts w:ascii="Times New Roman" w:hAnsi="Times New Roman"/>
          <w:sz w:val="20"/>
          <w:shd w:val="clear" w:color="auto" w:fill="FFFFFF"/>
        </w:rPr>
        <w:t xml:space="preserve">.  </w:t>
      </w:r>
    </w:p>
    <w:p w14:paraId="010E6F79" w14:textId="77777777" w:rsidR="00AB157A" w:rsidRPr="00AB157A" w:rsidRDefault="00AB157A" w:rsidP="00AB157A">
      <w:pPr>
        <w:pStyle w:val="ListParagraph"/>
        <w:rPr>
          <w:rFonts w:ascii="Times New Roman" w:hAnsi="Times New Roman"/>
          <w:sz w:val="20"/>
          <w:shd w:val="clear" w:color="auto" w:fill="FFFFFF"/>
        </w:rPr>
      </w:pPr>
    </w:p>
    <w:p w14:paraId="0B54F6B6" w14:textId="22E92BC9" w:rsidR="00B005FE" w:rsidRPr="00084028" w:rsidRDefault="000D04A2" w:rsidP="00B005FE">
      <w:pPr>
        <w:pStyle w:val="Heading1"/>
        <w:tabs>
          <w:tab w:val="clear" w:pos="1620"/>
          <w:tab w:val="left" w:pos="1980"/>
        </w:tabs>
        <w:rPr>
          <w:rFonts w:ascii="Times New Roman" w:hAnsi="Times New Roman"/>
        </w:rPr>
      </w:pPr>
      <w:r w:rsidRPr="00084028">
        <w:rPr>
          <w:rFonts w:ascii="Times New Roman" w:hAnsi="Times New Roman"/>
        </w:rPr>
        <w:t>Dissertation and Thesis Committee</w:t>
      </w:r>
      <w:bookmarkStart w:id="2" w:name="start"/>
      <w:bookmarkEnd w:id="2"/>
      <w:r w:rsidR="00F51979">
        <w:rPr>
          <w:rFonts w:ascii="Times New Roman" w:hAnsi="Times New Roman"/>
        </w:rPr>
        <w:t xml:space="preserve">  </w:t>
      </w:r>
    </w:p>
    <w:p w14:paraId="55895A11" w14:textId="77777777" w:rsidR="00B005FE" w:rsidRDefault="00B005FE" w:rsidP="00B005FE">
      <w:pPr>
        <w:rPr>
          <w:rFonts w:ascii="Times New Roman" w:hAnsi="Times New Roman"/>
          <w:b/>
          <w:bCs/>
          <w:sz w:val="20"/>
        </w:rPr>
      </w:pPr>
    </w:p>
    <w:p w14:paraId="4317132D" w14:textId="77777777" w:rsidR="00D97F1A" w:rsidRPr="00D84EA6" w:rsidRDefault="00D97F1A" w:rsidP="00D97F1A">
      <w:pPr>
        <w:tabs>
          <w:tab w:val="left" w:pos="1080"/>
        </w:tabs>
        <w:rPr>
          <w:rFonts w:ascii="Times New Roman" w:hAnsi="Times New Roman"/>
          <w:bCs/>
          <w:sz w:val="20"/>
        </w:rPr>
      </w:pPr>
      <w:r>
        <w:rPr>
          <w:rFonts w:ascii="Times New Roman" w:hAnsi="Times New Roman"/>
          <w:bCs/>
          <w:sz w:val="20"/>
        </w:rPr>
        <w:t>2016:</w:t>
      </w:r>
      <w:r>
        <w:rPr>
          <w:rFonts w:ascii="Times New Roman" w:hAnsi="Times New Roman"/>
          <w:bCs/>
          <w:sz w:val="20"/>
        </w:rPr>
        <w:tab/>
        <w:t xml:space="preserve">Thomas </w:t>
      </w:r>
      <w:proofErr w:type="spellStart"/>
      <w:r>
        <w:rPr>
          <w:rFonts w:ascii="Times New Roman" w:hAnsi="Times New Roman"/>
          <w:bCs/>
          <w:sz w:val="20"/>
        </w:rPr>
        <w:t>Kehr</w:t>
      </w:r>
      <w:proofErr w:type="spellEnd"/>
      <w:r>
        <w:rPr>
          <w:rFonts w:ascii="Times New Roman" w:hAnsi="Times New Roman"/>
          <w:bCs/>
          <w:sz w:val="20"/>
        </w:rPr>
        <w:t xml:space="preserve"> - Dissertation committee member (M&amp;S)</w:t>
      </w:r>
    </w:p>
    <w:p w14:paraId="5831C9C9" w14:textId="4E9F50E2" w:rsidR="00743E92" w:rsidRDefault="00743E92" w:rsidP="00D25BC6">
      <w:pPr>
        <w:tabs>
          <w:tab w:val="left" w:pos="1080"/>
        </w:tabs>
        <w:rPr>
          <w:rFonts w:ascii="Times New Roman" w:hAnsi="Times New Roman"/>
          <w:bCs/>
          <w:sz w:val="20"/>
        </w:rPr>
      </w:pPr>
    </w:p>
    <w:p w14:paraId="39E4D1C5" w14:textId="42422921" w:rsidR="00D97F1A" w:rsidRDefault="00D97F1A" w:rsidP="00D97F1A">
      <w:pPr>
        <w:tabs>
          <w:tab w:val="left" w:pos="1080"/>
        </w:tabs>
        <w:rPr>
          <w:rFonts w:ascii="Times New Roman" w:hAnsi="Times New Roman"/>
          <w:bCs/>
          <w:sz w:val="20"/>
        </w:rPr>
      </w:pPr>
      <w:r>
        <w:rPr>
          <w:rFonts w:ascii="Times New Roman" w:hAnsi="Times New Roman"/>
          <w:bCs/>
          <w:sz w:val="20"/>
        </w:rPr>
        <w:t>2016:</w:t>
      </w:r>
      <w:r>
        <w:rPr>
          <w:rFonts w:ascii="Times New Roman" w:hAnsi="Times New Roman"/>
          <w:bCs/>
          <w:sz w:val="20"/>
        </w:rPr>
        <w:tab/>
      </w:r>
      <w:proofErr w:type="spellStart"/>
      <w:r>
        <w:rPr>
          <w:rFonts w:ascii="Times New Roman" w:hAnsi="Times New Roman"/>
          <w:bCs/>
          <w:sz w:val="20"/>
        </w:rPr>
        <w:t>Gamini</w:t>
      </w:r>
      <w:proofErr w:type="spellEnd"/>
      <w:r>
        <w:rPr>
          <w:rFonts w:ascii="Times New Roman" w:hAnsi="Times New Roman"/>
          <w:bCs/>
          <w:sz w:val="20"/>
        </w:rPr>
        <w:t xml:space="preserve"> </w:t>
      </w:r>
      <w:proofErr w:type="spellStart"/>
      <w:r>
        <w:rPr>
          <w:rFonts w:ascii="Times New Roman" w:hAnsi="Times New Roman"/>
          <w:bCs/>
          <w:sz w:val="20"/>
        </w:rPr>
        <w:t>Bullumulle</w:t>
      </w:r>
      <w:proofErr w:type="spellEnd"/>
      <w:r>
        <w:rPr>
          <w:rFonts w:ascii="Times New Roman" w:hAnsi="Times New Roman"/>
          <w:bCs/>
          <w:sz w:val="20"/>
        </w:rPr>
        <w:t xml:space="preserve"> - Dissertation committee member (</w:t>
      </w:r>
      <w:proofErr w:type="spellStart"/>
      <w:r>
        <w:rPr>
          <w:rFonts w:ascii="Times New Roman" w:hAnsi="Times New Roman"/>
          <w:bCs/>
          <w:sz w:val="20"/>
        </w:rPr>
        <w:t>CpE</w:t>
      </w:r>
      <w:proofErr w:type="spellEnd"/>
      <w:r>
        <w:rPr>
          <w:rFonts w:ascii="Times New Roman" w:hAnsi="Times New Roman"/>
          <w:bCs/>
          <w:sz w:val="20"/>
        </w:rPr>
        <w:t>)</w:t>
      </w:r>
    </w:p>
    <w:p w14:paraId="7F30B0E6" w14:textId="77777777" w:rsidR="00D97F1A" w:rsidRPr="00D84EA6" w:rsidRDefault="00D97F1A" w:rsidP="00D97F1A">
      <w:pPr>
        <w:tabs>
          <w:tab w:val="left" w:pos="1080"/>
        </w:tabs>
        <w:rPr>
          <w:rFonts w:ascii="Times New Roman" w:hAnsi="Times New Roman"/>
          <w:bCs/>
          <w:sz w:val="20"/>
        </w:rPr>
      </w:pPr>
    </w:p>
    <w:p w14:paraId="50EEDCB3" w14:textId="4BCA04A9" w:rsidR="00D97F1A" w:rsidRDefault="00D97F1A" w:rsidP="00D25BC6">
      <w:pPr>
        <w:tabs>
          <w:tab w:val="left" w:pos="1080"/>
        </w:tabs>
        <w:rPr>
          <w:rFonts w:ascii="Times New Roman" w:hAnsi="Times New Roman"/>
          <w:bCs/>
          <w:sz w:val="20"/>
        </w:rPr>
      </w:pPr>
      <w:r>
        <w:rPr>
          <w:rFonts w:ascii="Times New Roman" w:hAnsi="Times New Roman"/>
          <w:bCs/>
          <w:sz w:val="20"/>
        </w:rPr>
        <w:t xml:space="preserve">2016 </w:t>
      </w:r>
      <w:r>
        <w:rPr>
          <w:rFonts w:ascii="Times New Roman" w:hAnsi="Times New Roman"/>
          <w:bCs/>
          <w:sz w:val="20"/>
        </w:rPr>
        <w:tab/>
        <w:t xml:space="preserve">Hatim </w:t>
      </w:r>
      <w:proofErr w:type="spellStart"/>
      <w:r>
        <w:rPr>
          <w:rFonts w:ascii="Times New Roman" w:hAnsi="Times New Roman"/>
          <w:bCs/>
          <w:sz w:val="20"/>
        </w:rPr>
        <w:t>Bukari</w:t>
      </w:r>
      <w:proofErr w:type="spellEnd"/>
      <w:r>
        <w:rPr>
          <w:rFonts w:ascii="Times New Roman" w:hAnsi="Times New Roman"/>
          <w:bCs/>
          <w:sz w:val="20"/>
        </w:rPr>
        <w:t xml:space="preserve"> - Dissertation committee member (IEMS)</w:t>
      </w:r>
    </w:p>
    <w:p w14:paraId="3BD1D095" w14:textId="77777777" w:rsidR="00D97F1A" w:rsidRDefault="00D97F1A" w:rsidP="00D25BC6">
      <w:pPr>
        <w:tabs>
          <w:tab w:val="left" w:pos="1080"/>
        </w:tabs>
        <w:rPr>
          <w:rFonts w:ascii="Times New Roman" w:hAnsi="Times New Roman"/>
          <w:bCs/>
          <w:sz w:val="20"/>
        </w:rPr>
      </w:pPr>
    </w:p>
    <w:p w14:paraId="237489A7" w14:textId="245DC16A" w:rsidR="00743E92" w:rsidRDefault="00743E92" w:rsidP="00D25BC6">
      <w:pPr>
        <w:tabs>
          <w:tab w:val="left" w:pos="1080"/>
        </w:tabs>
        <w:rPr>
          <w:rFonts w:ascii="Times New Roman" w:hAnsi="Times New Roman"/>
          <w:bCs/>
          <w:sz w:val="20"/>
        </w:rPr>
      </w:pPr>
      <w:r>
        <w:rPr>
          <w:rFonts w:ascii="Times New Roman" w:hAnsi="Times New Roman"/>
          <w:bCs/>
          <w:sz w:val="20"/>
        </w:rPr>
        <w:t>2015:</w:t>
      </w:r>
      <w:r>
        <w:rPr>
          <w:rFonts w:ascii="Times New Roman" w:hAnsi="Times New Roman"/>
          <w:bCs/>
          <w:sz w:val="20"/>
        </w:rPr>
        <w:tab/>
        <w:t xml:space="preserve">Leonardo </w:t>
      </w:r>
      <w:proofErr w:type="spellStart"/>
      <w:r>
        <w:rPr>
          <w:rFonts w:ascii="Times New Roman" w:hAnsi="Times New Roman"/>
          <w:bCs/>
          <w:sz w:val="20"/>
        </w:rPr>
        <w:t>Oyama</w:t>
      </w:r>
      <w:proofErr w:type="spellEnd"/>
      <w:r>
        <w:rPr>
          <w:rFonts w:ascii="Times New Roman" w:hAnsi="Times New Roman"/>
          <w:bCs/>
          <w:sz w:val="20"/>
        </w:rPr>
        <w:t xml:space="preserve"> – Thesis Chair (M&amp;S)</w:t>
      </w:r>
    </w:p>
    <w:p w14:paraId="7ED44B36" w14:textId="77777777" w:rsidR="00743E92" w:rsidRDefault="00743E92" w:rsidP="00D25BC6">
      <w:pPr>
        <w:tabs>
          <w:tab w:val="left" w:pos="1080"/>
        </w:tabs>
        <w:rPr>
          <w:rFonts w:ascii="Times New Roman" w:hAnsi="Times New Roman"/>
          <w:bCs/>
          <w:sz w:val="20"/>
        </w:rPr>
      </w:pPr>
    </w:p>
    <w:p w14:paraId="11510FA0" w14:textId="2DF3D8E3" w:rsidR="00D84EA6" w:rsidRPr="00D84EA6" w:rsidRDefault="00D25BC6" w:rsidP="00D25BC6">
      <w:pPr>
        <w:tabs>
          <w:tab w:val="left" w:pos="1080"/>
        </w:tabs>
        <w:rPr>
          <w:rFonts w:ascii="Times New Roman" w:hAnsi="Times New Roman"/>
          <w:bCs/>
          <w:sz w:val="20"/>
        </w:rPr>
      </w:pPr>
      <w:r>
        <w:rPr>
          <w:rFonts w:ascii="Times New Roman" w:hAnsi="Times New Roman"/>
          <w:bCs/>
          <w:sz w:val="20"/>
        </w:rPr>
        <w:t>2011:</w:t>
      </w:r>
      <w:r>
        <w:rPr>
          <w:rFonts w:ascii="Times New Roman" w:hAnsi="Times New Roman"/>
          <w:bCs/>
          <w:sz w:val="20"/>
        </w:rPr>
        <w:tab/>
      </w:r>
      <w:r w:rsidR="00D84EA6">
        <w:rPr>
          <w:rFonts w:ascii="Times New Roman" w:hAnsi="Times New Roman"/>
          <w:bCs/>
          <w:sz w:val="20"/>
        </w:rPr>
        <w:t xml:space="preserve">Benito </w:t>
      </w:r>
      <w:proofErr w:type="spellStart"/>
      <w:r w:rsidR="00D84EA6">
        <w:rPr>
          <w:rFonts w:ascii="Times New Roman" w:hAnsi="Times New Roman"/>
          <w:bCs/>
          <w:sz w:val="20"/>
        </w:rPr>
        <w:t>Graniela</w:t>
      </w:r>
      <w:proofErr w:type="spellEnd"/>
      <w:r w:rsidR="00D84EA6">
        <w:rPr>
          <w:rFonts w:ascii="Times New Roman" w:hAnsi="Times New Roman"/>
          <w:bCs/>
          <w:sz w:val="20"/>
        </w:rPr>
        <w:t xml:space="preserve"> – Dissertation committee member (M&amp;S)</w:t>
      </w:r>
    </w:p>
    <w:p w14:paraId="6DD1319B" w14:textId="77777777" w:rsidR="00D84EA6" w:rsidRDefault="00D84EA6" w:rsidP="00B005FE">
      <w:pPr>
        <w:rPr>
          <w:rFonts w:ascii="Times New Roman" w:hAnsi="Times New Roman"/>
          <w:bCs/>
          <w:sz w:val="20"/>
        </w:rPr>
      </w:pPr>
    </w:p>
    <w:p w14:paraId="0D690843" w14:textId="77777777" w:rsidR="009D716A" w:rsidRDefault="00932397" w:rsidP="00B005FE">
      <w:pPr>
        <w:rPr>
          <w:rFonts w:ascii="Times New Roman" w:hAnsi="Times New Roman"/>
          <w:bCs/>
          <w:sz w:val="20"/>
        </w:rPr>
      </w:pPr>
      <w:r>
        <w:rPr>
          <w:rFonts w:ascii="Times New Roman" w:hAnsi="Times New Roman"/>
          <w:bCs/>
          <w:sz w:val="20"/>
        </w:rPr>
        <w:t>2009</w:t>
      </w:r>
      <w:r w:rsidR="00D84EA6">
        <w:rPr>
          <w:rFonts w:ascii="Times New Roman" w:hAnsi="Times New Roman"/>
          <w:bCs/>
          <w:sz w:val="20"/>
        </w:rPr>
        <w:t>:</w:t>
      </w:r>
      <w:r w:rsidR="00D25BC6">
        <w:rPr>
          <w:rFonts w:ascii="Times New Roman" w:hAnsi="Times New Roman"/>
          <w:bCs/>
          <w:sz w:val="20"/>
        </w:rPr>
        <w:t xml:space="preserve"> </w:t>
      </w:r>
      <w:r w:rsidR="00D25BC6">
        <w:rPr>
          <w:rFonts w:ascii="Times New Roman" w:hAnsi="Times New Roman"/>
          <w:bCs/>
          <w:sz w:val="20"/>
        </w:rPr>
        <w:tab/>
        <w:t xml:space="preserve">       </w:t>
      </w:r>
      <w:r w:rsidR="009D716A">
        <w:rPr>
          <w:rFonts w:ascii="Times New Roman" w:hAnsi="Times New Roman"/>
          <w:bCs/>
          <w:sz w:val="20"/>
        </w:rPr>
        <w:t xml:space="preserve">Dustin Chertoff – Doctoral </w:t>
      </w:r>
      <w:r>
        <w:rPr>
          <w:rFonts w:ascii="Times New Roman" w:hAnsi="Times New Roman"/>
          <w:bCs/>
          <w:sz w:val="20"/>
        </w:rPr>
        <w:t>- Chair</w:t>
      </w:r>
    </w:p>
    <w:p w14:paraId="116EBD0C" w14:textId="77777777" w:rsidR="009D716A" w:rsidRDefault="009D716A" w:rsidP="00B005FE">
      <w:pPr>
        <w:rPr>
          <w:rFonts w:ascii="Times New Roman" w:hAnsi="Times New Roman"/>
          <w:bCs/>
          <w:sz w:val="20"/>
        </w:rPr>
      </w:pPr>
    </w:p>
    <w:p w14:paraId="60572C81" w14:textId="77777777" w:rsidR="001F5E47" w:rsidRDefault="005C2D82" w:rsidP="005C2D82">
      <w:pPr>
        <w:tabs>
          <w:tab w:val="left" w:pos="1080"/>
        </w:tabs>
        <w:rPr>
          <w:rFonts w:ascii="Times New Roman" w:hAnsi="Times New Roman"/>
          <w:bCs/>
          <w:sz w:val="20"/>
        </w:rPr>
      </w:pPr>
      <w:r>
        <w:rPr>
          <w:rFonts w:ascii="Times New Roman" w:hAnsi="Times New Roman"/>
          <w:bCs/>
          <w:sz w:val="20"/>
        </w:rPr>
        <w:t>2007:</w:t>
      </w:r>
      <w:r>
        <w:rPr>
          <w:rFonts w:ascii="Times New Roman" w:hAnsi="Times New Roman"/>
          <w:bCs/>
          <w:sz w:val="20"/>
        </w:rPr>
        <w:tab/>
      </w:r>
      <w:r w:rsidR="001F5E47">
        <w:rPr>
          <w:rFonts w:ascii="Times New Roman" w:hAnsi="Times New Roman"/>
          <w:bCs/>
          <w:sz w:val="20"/>
        </w:rPr>
        <w:t>Tony Costello – Masters committee member (IEMS)</w:t>
      </w:r>
    </w:p>
    <w:p w14:paraId="0B534515" w14:textId="77777777" w:rsidR="001F5E47" w:rsidRDefault="001F5E47" w:rsidP="00B005FE">
      <w:pPr>
        <w:rPr>
          <w:rFonts w:ascii="Times New Roman" w:hAnsi="Times New Roman"/>
          <w:bCs/>
          <w:sz w:val="20"/>
        </w:rPr>
      </w:pPr>
    </w:p>
    <w:p w14:paraId="148DDF8B" w14:textId="77777777" w:rsidR="000727A0" w:rsidRDefault="005C2D82" w:rsidP="005C2D82">
      <w:pPr>
        <w:tabs>
          <w:tab w:val="left" w:pos="1080"/>
          <w:tab w:val="left" w:pos="1980"/>
        </w:tabs>
        <w:jc w:val="both"/>
        <w:rPr>
          <w:rFonts w:ascii="Times New Roman" w:hAnsi="Times New Roman"/>
          <w:sz w:val="20"/>
        </w:rPr>
      </w:pPr>
      <w:r>
        <w:rPr>
          <w:rFonts w:ascii="Times New Roman" w:hAnsi="Times New Roman"/>
          <w:sz w:val="20"/>
        </w:rPr>
        <w:t>2007:</w:t>
      </w:r>
      <w:r>
        <w:rPr>
          <w:rFonts w:ascii="Times New Roman" w:hAnsi="Times New Roman"/>
          <w:sz w:val="20"/>
        </w:rPr>
        <w:tab/>
      </w:r>
      <w:r w:rsidR="000727A0">
        <w:rPr>
          <w:rFonts w:ascii="Times New Roman" w:hAnsi="Times New Roman"/>
          <w:sz w:val="20"/>
        </w:rPr>
        <w:t>James Whitmire – Dissertation committee member</w:t>
      </w:r>
      <w:r w:rsidR="001F5E47">
        <w:rPr>
          <w:rFonts w:ascii="Times New Roman" w:hAnsi="Times New Roman"/>
          <w:sz w:val="20"/>
        </w:rPr>
        <w:t xml:space="preserve"> (M&amp;S)</w:t>
      </w:r>
    </w:p>
    <w:p w14:paraId="21C591B8" w14:textId="77777777" w:rsidR="00060F03" w:rsidRDefault="00060F03" w:rsidP="00B005FE">
      <w:pPr>
        <w:tabs>
          <w:tab w:val="left" w:pos="1980"/>
        </w:tabs>
        <w:jc w:val="both"/>
        <w:rPr>
          <w:rFonts w:ascii="Times New Roman" w:hAnsi="Times New Roman"/>
          <w:sz w:val="20"/>
        </w:rPr>
      </w:pPr>
    </w:p>
    <w:p w14:paraId="3373F87E" w14:textId="77777777" w:rsidR="00060F03" w:rsidRDefault="005C2D82" w:rsidP="005C2D82">
      <w:pPr>
        <w:tabs>
          <w:tab w:val="left" w:pos="1080"/>
          <w:tab w:val="left" w:pos="1980"/>
        </w:tabs>
        <w:jc w:val="both"/>
        <w:rPr>
          <w:rFonts w:ascii="Times New Roman" w:hAnsi="Times New Roman"/>
          <w:sz w:val="20"/>
        </w:rPr>
      </w:pPr>
      <w:r>
        <w:rPr>
          <w:rFonts w:ascii="Times New Roman" w:hAnsi="Times New Roman"/>
          <w:sz w:val="20"/>
        </w:rPr>
        <w:t>2007</w:t>
      </w:r>
      <w:r>
        <w:rPr>
          <w:rFonts w:ascii="Times New Roman" w:hAnsi="Times New Roman"/>
          <w:sz w:val="20"/>
        </w:rPr>
        <w:tab/>
      </w:r>
      <w:r w:rsidR="00060F03">
        <w:rPr>
          <w:rFonts w:ascii="Times New Roman" w:hAnsi="Times New Roman"/>
          <w:sz w:val="20"/>
        </w:rPr>
        <w:t>Aaron Pepe – Dissertation committee member (</w:t>
      </w:r>
      <w:r w:rsidR="00D50C61">
        <w:rPr>
          <w:rFonts w:ascii="Times New Roman" w:hAnsi="Times New Roman"/>
          <w:sz w:val="20"/>
        </w:rPr>
        <w:t>M&amp;S</w:t>
      </w:r>
      <w:r w:rsidR="00060F03">
        <w:rPr>
          <w:rFonts w:ascii="Times New Roman" w:hAnsi="Times New Roman"/>
          <w:sz w:val="20"/>
        </w:rPr>
        <w:t>)</w:t>
      </w:r>
    </w:p>
    <w:p w14:paraId="0310B98B" w14:textId="77777777" w:rsidR="00252705" w:rsidRDefault="00252705" w:rsidP="00B005FE">
      <w:pPr>
        <w:tabs>
          <w:tab w:val="left" w:pos="1980"/>
        </w:tabs>
        <w:jc w:val="both"/>
        <w:rPr>
          <w:rFonts w:ascii="Times New Roman" w:hAnsi="Times New Roman"/>
          <w:sz w:val="20"/>
        </w:rPr>
      </w:pPr>
    </w:p>
    <w:p w14:paraId="33AAACB7" w14:textId="77777777" w:rsidR="00252705" w:rsidRDefault="005C2D82" w:rsidP="005C2D82">
      <w:pPr>
        <w:tabs>
          <w:tab w:val="left" w:pos="1080"/>
          <w:tab w:val="left" w:pos="1980"/>
        </w:tabs>
        <w:jc w:val="both"/>
        <w:rPr>
          <w:rFonts w:ascii="Times New Roman" w:hAnsi="Times New Roman"/>
          <w:sz w:val="20"/>
        </w:rPr>
      </w:pPr>
      <w:r>
        <w:rPr>
          <w:rFonts w:ascii="Times New Roman" w:hAnsi="Times New Roman"/>
          <w:sz w:val="20"/>
        </w:rPr>
        <w:t>2007:</w:t>
      </w:r>
      <w:r>
        <w:rPr>
          <w:rFonts w:ascii="Times New Roman" w:hAnsi="Times New Roman"/>
          <w:sz w:val="20"/>
        </w:rPr>
        <w:tab/>
      </w:r>
      <w:r w:rsidR="00252705">
        <w:rPr>
          <w:rFonts w:ascii="Times New Roman" w:hAnsi="Times New Roman"/>
          <w:sz w:val="20"/>
        </w:rPr>
        <w:t>Ali Ahmad – Dissertation committee member</w:t>
      </w:r>
      <w:r w:rsidR="001F5E47">
        <w:rPr>
          <w:rFonts w:ascii="Times New Roman" w:hAnsi="Times New Roman"/>
          <w:sz w:val="20"/>
        </w:rPr>
        <w:t xml:space="preserve"> (IEMS)</w:t>
      </w:r>
    </w:p>
    <w:p w14:paraId="35B0AA32" w14:textId="77777777" w:rsidR="009D716A" w:rsidRPr="00084028" w:rsidRDefault="009D716A" w:rsidP="00B005FE">
      <w:pPr>
        <w:tabs>
          <w:tab w:val="left" w:pos="1980"/>
        </w:tabs>
        <w:jc w:val="both"/>
        <w:rPr>
          <w:rFonts w:ascii="Times New Roman" w:hAnsi="Times New Roman"/>
          <w:sz w:val="20"/>
        </w:rPr>
      </w:pPr>
    </w:p>
    <w:p w14:paraId="557E161B" w14:textId="77777777" w:rsidR="009D716A" w:rsidRPr="00A959E4" w:rsidRDefault="009D716A" w:rsidP="009D716A">
      <w:pPr>
        <w:rPr>
          <w:rFonts w:ascii="Times New Roman" w:hAnsi="Times New Roman"/>
          <w:bCs/>
          <w:sz w:val="20"/>
        </w:rPr>
      </w:pPr>
      <w:r>
        <w:rPr>
          <w:rFonts w:ascii="Times New Roman" w:hAnsi="Times New Roman"/>
          <w:bCs/>
          <w:sz w:val="20"/>
        </w:rPr>
        <w:t xml:space="preserve">2006: </w:t>
      </w:r>
      <w:r>
        <w:rPr>
          <w:rFonts w:ascii="Times New Roman" w:hAnsi="Times New Roman"/>
          <w:bCs/>
          <w:sz w:val="20"/>
        </w:rPr>
        <w:tab/>
        <w:t xml:space="preserve">       Robert </w:t>
      </w:r>
      <w:proofErr w:type="spellStart"/>
      <w:r>
        <w:rPr>
          <w:rFonts w:ascii="Times New Roman" w:hAnsi="Times New Roman"/>
          <w:bCs/>
          <w:sz w:val="20"/>
        </w:rPr>
        <w:t>Sottilare</w:t>
      </w:r>
      <w:proofErr w:type="spellEnd"/>
      <w:r>
        <w:rPr>
          <w:rFonts w:ascii="Times New Roman" w:hAnsi="Times New Roman"/>
          <w:bCs/>
          <w:sz w:val="20"/>
        </w:rPr>
        <w:t xml:space="preserve"> – Masters committee member (M&amp;S)</w:t>
      </w:r>
    </w:p>
    <w:p w14:paraId="6122F0C2" w14:textId="77777777" w:rsidR="009D716A" w:rsidRDefault="009D716A" w:rsidP="009D716A">
      <w:pPr>
        <w:tabs>
          <w:tab w:val="left" w:pos="1980"/>
        </w:tabs>
        <w:jc w:val="both"/>
        <w:rPr>
          <w:rFonts w:ascii="Times New Roman" w:hAnsi="Times New Roman"/>
          <w:sz w:val="20"/>
        </w:rPr>
      </w:pPr>
    </w:p>
    <w:p w14:paraId="147B3259" w14:textId="77777777" w:rsidR="00831B60" w:rsidRPr="00084028" w:rsidRDefault="002D184E" w:rsidP="002D184E">
      <w:pPr>
        <w:tabs>
          <w:tab w:val="left" w:pos="1080"/>
          <w:tab w:val="left" w:pos="1980"/>
        </w:tabs>
        <w:jc w:val="both"/>
        <w:rPr>
          <w:rFonts w:ascii="Times New Roman" w:hAnsi="Times New Roman"/>
          <w:sz w:val="20"/>
        </w:rPr>
      </w:pPr>
      <w:r w:rsidRPr="00084028">
        <w:rPr>
          <w:rFonts w:ascii="Times New Roman" w:hAnsi="Times New Roman"/>
          <w:sz w:val="20"/>
        </w:rPr>
        <w:lastRenderedPageBreak/>
        <w:t>2004:</w:t>
      </w:r>
      <w:r w:rsidRPr="00084028">
        <w:rPr>
          <w:rFonts w:ascii="Times New Roman" w:hAnsi="Times New Roman"/>
          <w:sz w:val="20"/>
        </w:rPr>
        <w:tab/>
      </w:r>
      <w:proofErr w:type="spellStart"/>
      <w:r w:rsidR="00831B60" w:rsidRPr="00084028">
        <w:rPr>
          <w:rFonts w:ascii="Times New Roman" w:hAnsi="Times New Roman"/>
          <w:sz w:val="20"/>
        </w:rPr>
        <w:t>Radhey</w:t>
      </w:r>
      <w:proofErr w:type="spellEnd"/>
      <w:r w:rsidR="00831B60" w:rsidRPr="00084028">
        <w:rPr>
          <w:rFonts w:ascii="Times New Roman" w:hAnsi="Times New Roman"/>
          <w:sz w:val="20"/>
        </w:rPr>
        <w:t xml:space="preserve"> Shah – Masters committee</w:t>
      </w:r>
      <w:r w:rsidR="00084028" w:rsidRPr="00084028">
        <w:rPr>
          <w:rFonts w:ascii="Times New Roman" w:hAnsi="Times New Roman"/>
          <w:sz w:val="20"/>
        </w:rPr>
        <w:t xml:space="preserve"> member</w:t>
      </w:r>
    </w:p>
    <w:p w14:paraId="55473B13" w14:textId="77777777" w:rsidR="002D184E" w:rsidRPr="00084028" w:rsidRDefault="002D184E" w:rsidP="00B005FE">
      <w:pPr>
        <w:tabs>
          <w:tab w:val="left" w:pos="1980"/>
        </w:tabs>
        <w:jc w:val="both"/>
        <w:rPr>
          <w:rFonts w:ascii="Times New Roman" w:hAnsi="Times New Roman"/>
          <w:sz w:val="20"/>
        </w:rPr>
      </w:pPr>
    </w:p>
    <w:p w14:paraId="28B23154" w14:textId="77777777" w:rsidR="002D184E" w:rsidRPr="00084028" w:rsidRDefault="00084028" w:rsidP="002D184E">
      <w:pPr>
        <w:tabs>
          <w:tab w:val="left" w:pos="1080"/>
          <w:tab w:val="left" w:pos="1980"/>
        </w:tabs>
        <w:jc w:val="both"/>
        <w:rPr>
          <w:rFonts w:ascii="Times New Roman" w:hAnsi="Times New Roman"/>
          <w:sz w:val="20"/>
        </w:rPr>
      </w:pPr>
      <w:r w:rsidRPr="00084028">
        <w:rPr>
          <w:rFonts w:ascii="Times New Roman" w:hAnsi="Times New Roman"/>
          <w:sz w:val="20"/>
        </w:rPr>
        <w:t>2004:</w:t>
      </w:r>
      <w:r w:rsidRPr="00084028">
        <w:rPr>
          <w:rFonts w:ascii="Times New Roman" w:hAnsi="Times New Roman"/>
          <w:sz w:val="20"/>
        </w:rPr>
        <w:tab/>
      </w:r>
      <w:proofErr w:type="spellStart"/>
      <w:r w:rsidRPr="00084028">
        <w:rPr>
          <w:rFonts w:ascii="Times New Roman" w:hAnsi="Times New Roman" w:cs="Arial"/>
          <w:sz w:val="20"/>
        </w:rPr>
        <w:t>Danashree</w:t>
      </w:r>
      <w:proofErr w:type="spellEnd"/>
      <w:r w:rsidRPr="00084028">
        <w:rPr>
          <w:rFonts w:ascii="Times New Roman" w:hAnsi="Times New Roman" w:cs="Arial"/>
          <w:sz w:val="20"/>
        </w:rPr>
        <w:t xml:space="preserve"> Gadkari – Masters committee </w:t>
      </w:r>
      <w:r w:rsidRPr="00084028">
        <w:rPr>
          <w:rFonts w:ascii="Times New Roman" w:hAnsi="Times New Roman"/>
          <w:sz w:val="20"/>
        </w:rPr>
        <w:t>member</w:t>
      </w:r>
    </w:p>
    <w:p w14:paraId="571B2CCB" w14:textId="77777777" w:rsidR="002D184E" w:rsidRPr="00084028" w:rsidRDefault="002D184E" w:rsidP="002D184E">
      <w:pPr>
        <w:tabs>
          <w:tab w:val="left" w:pos="1080"/>
          <w:tab w:val="left" w:pos="1980"/>
        </w:tabs>
        <w:jc w:val="both"/>
        <w:rPr>
          <w:rFonts w:ascii="Times New Roman" w:hAnsi="Times New Roman"/>
          <w:sz w:val="20"/>
        </w:rPr>
      </w:pPr>
    </w:p>
    <w:p w14:paraId="48925A50" w14:textId="77777777" w:rsidR="002D184E" w:rsidRPr="00084028" w:rsidRDefault="002D184E" w:rsidP="002D184E">
      <w:pPr>
        <w:tabs>
          <w:tab w:val="left" w:pos="1080"/>
          <w:tab w:val="left" w:pos="1980"/>
        </w:tabs>
        <w:jc w:val="both"/>
        <w:rPr>
          <w:rFonts w:ascii="Times New Roman" w:hAnsi="Times New Roman"/>
          <w:sz w:val="20"/>
        </w:rPr>
      </w:pPr>
      <w:r w:rsidRPr="00084028">
        <w:rPr>
          <w:rFonts w:ascii="Times New Roman" w:hAnsi="Times New Roman"/>
          <w:sz w:val="20"/>
        </w:rPr>
        <w:t>20</w:t>
      </w:r>
      <w:r w:rsidR="00084028" w:rsidRPr="00084028">
        <w:rPr>
          <w:rFonts w:ascii="Times New Roman" w:hAnsi="Times New Roman"/>
          <w:sz w:val="20"/>
        </w:rPr>
        <w:t>03:</w:t>
      </w:r>
      <w:r w:rsidR="00084028" w:rsidRPr="00084028">
        <w:rPr>
          <w:rFonts w:ascii="Times New Roman" w:hAnsi="Times New Roman"/>
          <w:sz w:val="20"/>
        </w:rPr>
        <w:tab/>
        <w:t>Daniel Andersson – Masters c</w:t>
      </w:r>
      <w:r w:rsidRPr="00084028">
        <w:rPr>
          <w:rFonts w:ascii="Times New Roman" w:hAnsi="Times New Roman"/>
          <w:sz w:val="20"/>
        </w:rPr>
        <w:t>ommittee</w:t>
      </w:r>
      <w:r w:rsidR="00084028" w:rsidRPr="00084028">
        <w:rPr>
          <w:rFonts w:ascii="Times New Roman" w:hAnsi="Times New Roman"/>
          <w:sz w:val="20"/>
        </w:rPr>
        <w:t xml:space="preserve"> member</w:t>
      </w:r>
    </w:p>
    <w:p w14:paraId="319F7E7D" w14:textId="77777777" w:rsidR="002D184E" w:rsidRPr="00084028" w:rsidRDefault="002D184E" w:rsidP="002D184E">
      <w:pPr>
        <w:tabs>
          <w:tab w:val="left" w:pos="1080"/>
          <w:tab w:val="left" w:pos="1980"/>
        </w:tabs>
        <w:jc w:val="both"/>
        <w:rPr>
          <w:rFonts w:ascii="Times New Roman" w:hAnsi="Times New Roman"/>
          <w:sz w:val="20"/>
        </w:rPr>
      </w:pPr>
    </w:p>
    <w:p w14:paraId="4EC44991" w14:textId="77777777" w:rsidR="002D184E" w:rsidRPr="00084028" w:rsidRDefault="002D184E" w:rsidP="002D184E">
      <w:pPr>
        <w:tabs>
          <w:tab w:val="left" w:pos="1080"/>
          <w:tab w:val="left" w:pos="1980"/>
        </w:tabs>
        <w:jc w:val="both"/>
        <w:rPr>
          <w:rFonts w:ascii="Times New Roman" w:hAnsi="Times New Roman"/>
          <w:sz w:val="20"/>
        </w:rPr>
      </w:pPr>
      <w:r w:rsidRPr="00084028">
        <w:rPr>
          <w:rFonts w:ascii="Times New Roman" w:hAnsi="Times New Roman"/>
          <w:sz w:val="20"/>
        </w:rPr>
        <w:t>2002:</w:t>
      </w:r>
      <w:r w:rsidRPr="00084028">
        <w:rPr>
          <w:rFonts w:ascii="Times New Roman" w:hAnsi="Times New Roman"/>
          <w:sz w:val="20"/>
        </w:rPr>
        <w:tab/>
      </w:r>
      <w:proofErr w:type="spellStart"/>
      <w:r w:rsidRPr="00084028">
        <w:rPr>
          <w:rFonts w:ascii="Times New Roman" w:hAnsi="Times New Roman"/>
          <w:sz w:val="20"/>
        </w:rPr>
        <w:t>Catheryne</w:t>
      </w:r>
      <w:proofErr w:type="spellEnd"/>
      <w:r w:rsidRPr="00084028">
        <w:rPr>
          <w:rFonts w:ascii="Times New Roman" w:hAnsi="Times New Roman"/>
          <w:sz w:val="20"/>
        </w:rPr>
        <w:t xml:space="preserve"> Wi</w:t>
      </w:r>
      <w:r w:rsidR="00084028" w:rsidRPr="00084028">
        <w:rPr>
          <w:rFonts w:ascii="Times New Roman" w:hAnsi="Times New Roman"/>
          <w:sz w:val="20"/>
        </w:rPr>
        <w:t>lliams – Masters c</w:t>
      </w:r>
      <w:r w:rsidRPr="00084028">
        <w:rPr>
          <w:rFonts w:ascii="Times New Roman" w:hAnsi="Times New Roman"/>
          <w:sz w:val="20"/>
        </w:rPr>
        <w:t>ommittee</w:t>
      </w:r>
      <w:r w:rsidR="00084028" w:rsidRPr="00084028">
        <w:rPr>
          <w:rFonts w:ascii="Times New Roman" w:hAnsi="Times New Roman"/>
          <w:sz w:val="20"/>
        </w:rPr>
        <w:t xml:space="preserve"> member</w:t>
      </w:r>
    </w:p>
    <w:p w14:paraId="5B471671" w14:textId="77777777" w:rsidR="002D184E" w:rsidRPr="00084028" w:rsidRDefault="002D184E" w:rsidP="002D184E">
      <w:pPr>
        <w:tabs>
          <w:tab w:val="left" w:pos="1080"/>
          <w:tab w:val="left" w:pos="1980"/>
        </w:tabs>
        <w:jc w:val="both"/>
        <w:rPr>
          <w:rFonts w:ascii="Times New Roman" w:hAnsi="Times New Roman"/>
          <w:sz w:val="20"/>
        </w:rPr>
      </w:pPr>
    </w:p>
    <w:p w14:paraId="5134D3ED" w14:textId="77777777" w:rsidR="00B005FE" w:rsidRPr="00084028" w:rsidRDefault="002D184E" w:rsidP="008E3A0F">
      <w:pPr>
        <w:tabs>
          <w:tab w:val="left" w:pos="1080"/>
          <w:tab w:val="left" w:pos="1980"/>
        </w:tabs>
        <w:jc w:val="both"/>
        <w:rPr>
          <w:rFonts w:ascii="Times New Roman" w:hAnsi="Times New Roman"/>
          <w:sz w:val="20"/>
        </w:rPr>
      </w:pPr>
      <w:r w:rsidRPr="00084028">
        <w:rPr>
          <w:rFonts w:ascii="Times New Roman" w:hAnsi="Times New Roman"/>
          <w:sz w:val="20"/>
        </w:rPr>
        <w:t>2002:</w:t>
      </w:r>
      <w:r w:rsidRPr="00084028">
        <w:rPr>
          <w:rFonts w:ascii="Times New Roman" w:hAnsi="Times New Roman"/>
          <w:sz w:val="20"/>
        </w:rPr>
        <w:tab/>
      </w:r>
      <w:r w:rsidR="00084028" w:rsidRPr="00084028">
        <w:rPr>
          <w:rFonts w:ascii="Times New Roman" w:hAnsi="Times New Roman"/>
          <w:sz w:val="20"/>
        </w:rPr>
        <w:t xml:space="preserve">Priya </w:t>
      </w:r>
      <w:proofErr w:type="spellStart"/>
      <w:r w:rsidR="00084028" w:rsidRPr="00084028">
        <w:rPr>
          <w:rFonts w:ascii="Times New Roman" w:hAnsi="Times New Roman"/>
          <w:sz w:val="20"/>
        </w:rPr>
        <w:t>Krishnamachary</w:t>
      </w:r>
      <w:proofErr w:type="spellEnd"/>
      <w:r w:rsidR="00084028" w:rsidRPr="00084028">
        <w:rPr>
          <w:rFonts w:ascii="Times New Roman" w:hAnsi="Times New Roman"/>
          <w:sz w:val="20"/>
        </w:rPr>
        <w:t xml:space="preserve"> – Masters c</w:t>
      </w:r>
      <w:r w:rsidRPr="00084028">
        <w:rPr>
          <w:rFonts w:ascii="Times New Roman" w:hAnsi="Times New Roman"/>
          <w:sz w:val="20"/>
        </w:rPr>
        <w:t>ommittee</w:t>
      </w:r>
      <w:r w:rsidR="00084028" w:rsidRPr="00084028">
        <w:rPr>
          <w:rFonts w:ascii="Times New Roman" w:hAnsi="Times New Roman"/>
          <w:sz w:val="20"/>
        </w:rPr>
        <w:t xml:space="preserve"> member</w:t>
      </w:r>
    </w:p>
    <w:sectPr w:rsidR="00B005FE" w:rsidRPr="00084028" w:rsidSect="0071404E">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50185" w14:textId="77777777" w:rsidR="00F4040E" w:rsidRDefault="00F4040E">
      <w:r>
        <w:separator/>
      </w:r>
    </w:p>
  </w:endnote>
  <w:endnote w:type="continuationSeparator" w:id="0">
    <w:p w14:paraId="3F8CC9F1" w14:textId="77777777" w:rsidR="00F4040E" w:rsidRDefault="00F4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AD495" w14:textId="77777777" w:rsidR="00F4040E" w:rsidRDefault="00F4040E">
      <w:r>
        <w:separator/>
      </w:r>
    </w:p>
  </w:footnote>
  <w:footnote w:type="continuationSeparator" w:id="0">
    <w:p w14:paraId="38B8D417" w14:textId="77777777" w:rsidR="00F4040E" w:rsidRDefault="00F40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08CE2" w14:textId="58591C4A" w:rsidR="00405256" w:rsidRPr="00962142" w:rsidRDefault="00405256">
    <w:pPr>
      <w:pStyle w:val="Header"/>
      <w:rPr>
        <w:rFonts w:ascii="Times New Roman" w:hAnsi="Times New Roman"/>
        <w:i/>
        <w:sz w:val="16"/>
        <w:szCs w:val="16"/>
      </w:rPr>
    </w:pPr>
    <w:proofErr w:type="spellStart"/>
    <w:r>
      <w:rPr>
        <w:rFonts w:ascii="Times New Roman" w:hAnsi="Times New Roman"/>
        <w:i/>
        <w:sz w:val="16"/>
        <w:szCs w:val="16"/>
      </w:rPr>
      <w:t>Goldiez</w:t>
    </w:r>
    <w:proofErr w:type="spellEnd"/>
    <w:r w:rsidRPr="00962142">
      <w:rPr>
        <w:rFonts w:ascii="Times New Roman" w:hAnsi="Times New Roman"/>
        <w:i/>
        <w:sz w:val="16"/>
        <w:szCs w:val="16"/>
      </w:rPr>
      <w:tab/>
    </w:r>
    <w:r w:rsidRPr="00962142">
      <w:rPr>
        <w:rFonts w:ascii="Times New Roman" w:hAnsi="Times New Roman"/>
        <w:i/>
        <w:sz w:val="16"/>
        <w:szCs w:val="16"/>
      </w:rPr>
      <w:tab/>
    </w:r>
    <w:r w:rsidRPr="00962142">
      <w:rPr>
        <w:rStyle w:val="PageNumber"/>
        <w:rFonts w:ascii="Times New Roman" w:hAnsi="Times New Roman"/>
        <w:i/>
        <w:sz w:val="16"/>
        <w:szCs w:val="16"/>
      </w:rPr>
      <w:fldChar w:fldCharType="begin"/>
    </w:r>
    <w:r w:rsidRPr="00962142">
      <w:rPr>
        <w:rStyle w:val="PageNumber"/>
        <w:rFonts w:ascii="Times New Roman" w:hAnsi="Times New Roman"/>
        <w:i/>
        <w:sz w:val="16"/>
        <w:szCs w:val="16"/>
      </w:rPr>
      <w:instrText xml:space="preserve"> PAGE </w:instrText>
    </w:r>
    <w:r w:rsidRPr="00962142">
      <w:rPr>
        <w:rStyle w:val="PageNumber"/>
        <w:rFonts w:ascii="Times New Roman" w:hAnsi="Times New Roman"/>
        <w:i/>
        <w:sz w:val="16"/>
        <w:szCs w:val="16"/>
      </w:rPr>
      <w:fldChar w:fldCharType="separate"/>
    </w:r>
    <w:r w:rsidR="00DE33FF">
      <w:rPr>
        <w:rStyle w:val="PageNumber"/>
        <w:rFonts w:ascii="Times New Roman" w:hAnsi="Times New Roman"/>
        <w:i/>
        <w:noProof/>
        <w:sz w:val="16"/>
        <w:szCs w:val="16"/>
      </w:rPr>
      <w:t>4</w:t>
    </w:r>
    <w:r w:rsidRPr="00962142">
      <w:rPr>
        <w:rStyle w:val="PageNumber"/>
        <w:rFonts w:ascii="Times New Roman" w:hAnsi="Times New Roman"/>
        <w: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0ED"/>
    <w:multiLevelType w:val="hybridMultilevel"/>
    <w:tmpl w:val="EDA2E9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57629F"/>
    <w:multiLevelType w:val="hybridMultilevel"/>
    <w:tmpl w:val="3056DB46"/>
    <w:lvl w:ilvl="0" w:tplc="092ACFE8">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EF5DF1"/>
    <w:multiLevelType w:val="multilevel"/>
    <w:tmpl w:val="52064B54"/>
    <w:lvl w:ilvl="0">
      <w:start w:val="1998"/>
      <w:numFmt w:val="decimal"/>
      <w:lvlText w:val="%1"/>
      <w:lvlJc w:val="left"/>
      <w:pPr>
        <w:tabs>
          <w:tab w:val="num" w:pos="1440"/>
        </w:tabs>
        <w:ind w:left="1440" w:hanging="1440"/>
      </w:pPr>
      <w:rPr>
        <w:rFonts w:hint="default"/>
      </w:rPr>
    </w:lvl>
    <w:lvl w:ilvl="1">
      <w:start w:val="20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E3A6FF2"/>
    <w:multiLevelType w:val="multilevel"/>
    <w:tmpl w:val="DF9C2292"/>
    <w:lvl w:ilvl="0">
      <w:start w:val="1997"/>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C2450E0"/>
    <w:multiLevelType w:val="multilevel"/>
    <w:tmpl w:val="C07609C6"/>
    <w:lvl w:ilvl="0">
      <w:start w:val="2000"/>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27B0097"/>
    <w:multiLevelType w:val="hybridMultilevel"/>
    <w:tmpl w:val="C11A8304"/>
    <w:lvl w:ilvl="0" w:tplc="38742CE8">
      <w:start w:val="1"/>
      <w:numFmt w:val="bullet"/>
      <w:lvlText w:val=""/>
      <w:lvlJc w:val="left"/>
      <w:pPr>
        <w:tabs>
          <w:tab w:val="num" w:pos="720"/>
        </w:tabs>
        <w:ind w:left="700" w:hanging="34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95554"/>
    <w:multiLevelType w:val="hybridMultilevel"/>
    <w:tmpl w:val="5EA2C4FE"/>
    <w:lvl w:ilvl="0" w:tplc="005E89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54CF7"/>
    <w:multiLevelType w:val="hybridMultilevel"/>
    <w:tmpl w:val="D2C0A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C3F3A"/>
    <w:multiLevelType w:val="hybridMultilevel"/>
    <w:tmpl w:val="A38EE9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6A47AF"/>
    <w:multiLevelType w:val="hybridMultilevel"/>
    <w:tmpl w:val="1F9C100C"/>
    <w:lvl w:ilvl="0" w:tplc="A06E2D96">
      <w:start w:val="2002"/>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0" w15:restartNumberingAfterBreak="0">
    <w:nsid w:val="35C803D1"/>
    <w:multiLevelType w:val="hybridMultilevel"/>
    <w:tmpl w:val="4EAA1EDE"/>
    <w:lvl w:ilvl="0" w:tplc="B8D8B5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FE7C93"/>
    <w:multiLevelType w:val="singleLevel"/>
    <w:tmpl w:val="0409000F"/>
    <w:lvl w:ilvl="0">
      <w:start w:val="1"/>
      <w:numFmt w:val="decimal"/>
      <w:lvlText w:val="%1."/>
      <w:lvlJc w:val="left"/>
      <w:pPr>
        <w:ind w:left="720" w:hanging="360"/>
      </w:pPr>
    </w:lvl>
  </w:abstractNum>
  <w:abstractNum w:abstractNumId="12" w15:restartNumberingAfterBreak="0">
    <w:nsid w:val="3B711465"/>
    <w:multiLevelType w:val="multilevel"/>
    <w:tmpl w:val="1CF8BCEC"/>
    <w:lvl w:ilvl="0">
      <w:start w:val="1976"/>
      <w:numFmt w:val="decimal"/>
      <w:lvlText w:val="%1"/>
      <w:lvlJc w:val="left"/>
      <w:pPr>
        <w:tabs>
          <w:tab w:val="num" w:pos="1440"/>
        </w:tabs>
        <w:ind w:left="1440" w:hanging="1440"/>
      </w:pPr>
      <w:rPr>
        <w:rFonts w:hint="default"/>
      </w:rPr>
    </w:lvl>
    <w:lvl w:ilvl="1">
      <w:start w:val="197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F154E19"/>
    <w:multiLevelType w:val="hybridMultilevel"/>
    <w:tmpl w:val="D6308F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6C5882"/>
    <w:multiLevelType w:val="multilevel"/>
    <w:tmpl w:val="57CE111E"/>
    <w:lvl w:ilvl="0">
      <w:start w:val="1997"/>
      <w:numFmt w:val="decimal"/>
      <w:lvlText w:val="%1"/>
      <w:lvlJc w:val="left"/>
      <w:pPr>
        <w:tabs>
          <w:tab w:val="num" w:pos="870"/>
        </w:tabs>
        <w:ind w:left="870" w:hanging="870"/>
      </w:pPr>
      <w:rPr>
        <w:rFonts w:hint="default"/>
      </w:rPr>
    </w:lvl>
    <w:lvl w:ilvl="1">
      <w:start w:val="2000"/>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5D71E32"/>
    <w:multiLevelType w:val="hybridMultilevel"/>
    <w:tmpl w:val="61928240"/>
    <w:lvl w:ilvl="0" w:tplc="5E96FB96">
      <w:start w:val="200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690CD8"/>
    <w:multiLevelType w:val="singleLevel"/>
    <w:tmpl w:val="0409000F"/>
    <w:lvl w:ilvl="0">
      <w:start w:val="1"/>
      <w:numFmt w:val="decimal"/>
      <w:lvlText w:val="%1."/>
      <w:lvlJc w:val="left"/>
      <w:pPr>
        <w:ind w:left="720" w:hanging="360"/>
      </w:pPr>
    </w:lvl>
  </w:abstractNum>
  <w:abstractNum w:abstractNumId="17" w15:restartNumberingAfterBreak="0">
    <w:nsid w:val="5D9613C1"/>
    <w:multiLevelType w:val="hybridMultilevel"/>
    <w:tmpl w:val="7A267F46"/>
    <w:lvl w:ilvl="0" w:tplc="B2C491C4">
      <w:start w:val="2005"/>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B41B7E"/>
    <w:multiLevelType w:val="hybridMultilevel"/>
    <w:tmpl w:val="ADCA8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CC7DBA"/>
    <w:multiLevelType w:val="hybridMultilevel"/>
    <w:tmpl w:val="F31AE5F0"/>
    <w:lvl w:ilvl="0" w:tplc="4516ABE4">
      <w:start w:val="26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601658"/>
    <w:multiLevelType w:val="hybridMultilevel"/>
    <w:tmpl w:val="A25AD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2"/>
  </w:num>
  <w:num w:numId="4">
    <w:abstractNumId w:val="12"/>
  </w:num>
  <w:num w:numId="5">
    <w:abstractNumId w:val="19"/>
  </w:num>
  <w:num w:numId="6">
    <w:abstractNumId w:val="0"/>
  </w:num>
  <w:num w:numId="7">
    <w:abstractNumId w:val="15"/>
  </w:num>
  <w:num w:numId="8">
    <w:abstractNumId w:val="9"/>
  </w:num>
  <w:num w:numId="9">
    <w:abstractNumId w:val="13"/>
  </w:num>
  <w:num w:numId="10">
    <w:abstractNumId w:val="4"/>
  </w:num>
  <w:num w:numId="11">
    <w:abstractNumId w:val="11"/>
  </w:num>
  <w:num w:numId="12">
    <w:abstractNumId w:val="17"/>
  </w:num>
  <w:num w:numId="13">
    <w:abstractNumId w:val="5"/>
  </w:num>
  <w:num w:numId="14">
    <w:abstractNumId w:val="10"/>
  </w:num>
  <w:num w:numId="15">
    <w:abstractNumId w:val="1"/>
  </w:num>
  <w:num w:numId="16">
    <w:abstractNumId w:val="8"/>
  </w:num>
  <w:num w:numId="17">
    <w:abstractNumId w:val="6"/>
  </w:num>
  <w:num w:numId="18">
    <w:abstractNumId w:val="18"/>
  </w:num>
  <w:num w:numId="19">
    <w:abstractNumId w:val="7"/>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GrammaticalErrors/>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692"/>
    <w:rsid w:val="000018DB"/>
    <w:rsid w:val="00003C1D"/>
    <w:rsid w:val="00006F7C"/>
    <w:rsid w:val="00011DA5"/>
    <w:rsid w:val="00013624"/>
    <w:rsid w:val="00014A15"/>
    <w:rsid w:val="00024707"/>
    <w:rsid w:val="00024B56"/>
    <w:rsid w:val="00025265"/>
    <w:rsid w:val="000300B2"/>
    <w:rsid w:val="00032DC1"/>
    <w:rsid w:val="00035C4A"/>
    <w:rsid w:val="00036964"/>
    <w:rsid w:val="000374C6"/>
    <w:rsid w:val="0003758D"/>
    <w:rsid w:val="00041AC4"/>
    <w:rsid w:val="000441AC"/>
    <w:rsid w:val="000474C8"/>
    <w:rsid w:val="00052B1D"/>
    <w:rsid w:val="00060F03"/>
    <w:rsid w:val="0006196B"/>
    <w:rsid w:val="00061D68"/>
    <w:rsid w:val="00062250"/>
    <w:rsid w:val="000628A5"/>
    <w:rsid w:val="000727A0"/>
    <w:rsid w:val="00077F6D"/>
    <w:rsid w:val="00084028"/>
    <w:rsid w:val="00093D23"/>
    <w:rsid w:val="000A2D38"/>
    <w:rsid w:val="000B2C54"/>
    <w:rsid w:val="000B58B0"/>
    <w:rsid w:val="000D04A2"/>
    <w:rsid w:val="000D43B5"/>
    <w:rsid w:val="000D5C47"/>
    <w:rsid w:val="000D7178"/>
    <w:rsid w:val="000D7F60"/>
    <w:rsid w:val="000E09A3"/>
    <w:rsid w:val="000E145C"/>
    <w:rsid w:val="000E14E7"/>
    <w:rsid w:val="000E4F92"/>
    <w:rsid w:val="000F76EB"/>
    <w:rsid w:val="0010135B"/>
    <w:rsid w:val="00101C06"/>
    <w:rsid w:val="001050D2"/>
    <w:rsid w:val="00105AEB"/>
    <w:rsid w:val="001201C9"/>
    <w:rsid w:val="00131465"/>
    <w:rsid w:val="00151B91"/>
    <w:rsid w:val="0015459F"/>
    <w:rsid w:val="0016144D"/>
    <w:rsid w:val="00174333"/>
    <w:rsid w:val="00182BB7"/>
    <w:rsid w:val="001856DD"/>
    <w:rsid w:val="00197DFA"/>
    <w:rsid w:val="001A4333"/>
    <w:rsid w:val="001A71AE"/>
    <w:rsid w:val="001B0111"/>
    <w:rsid w:val="001B0EDB"/>
    <w:rsid w:val="001B3CE1"/>
    <w:rsid w:val="001C6564"/>
    <w:rsid w:val="001D1808"/>
    <w:rsid w:val="001D1C1F"/>
    <w:rsid w:val="001D6AA6"/>
    <w:rsid w:val="001E0A2E"/>
    <w:rsid w:val="001E11DC"/>
    <w:rsid w:val="001E1D8C"/>
    <w:rsid w:val="001E28CF"/>
    <w:rsid w:val="001E2B5D"/>
    <w:rsid w:val="001E7404"/>
    <w:rsid w:val="001E7D3A"/>
    <w:rsid w:val="001F18B1"/>
    <w:rsid w:val="001F2792"/>
    <w:rsid w:val="001F5424"/>
    <w:rsid w:val="001F5E47"/>
    <w:rsid w:val="002058CB"/>
    <w:rsid w:val="00211420"/>
    <w:rsid w:val="00212635"/>
    <w:rsid w:val="002129BE"/>
    <w:rsid w:val="00215807"/>
    <w:rsid w:val="00222DA9"/>
    <w:rsid w:val="002330AC"/>
    <w:rsid w:val="00234E59"/>
    <w:rsid w:val="00251D42"/>
    <w:rsid w:val="00252705"/>
    <w:rsid w:val="00261D34"/>
    <w:rsid w:val="0027441B"/>
    <w:rsid w:val="00276A23"/>
    <w:rsid w:val="0027786C"/>
    <w:rsid w:val="00281849"/>
    <w:rsid w:val="002819A7"/>
    <w:rsid w:val="002A7697"/>
    <w:rsid w:val="002A7C00"/>
    <w:rsid w:val="002B3501"/>
    <w:rsid w:val="002B7851"/>
    <w:rsid w:val="002C3839"/>
    <w:rsid w:val="002D0831"/>
    <w:rsid w:val="002D184E"/>
    <w:rsid w:val="002D56AA"/>
    <w:rsid w:val="002E6DCB"/>
    <w:rsid w:val="002F4DD2"/>
    <w:rsid w:val="002F72F3"/>
    <w:rsid w:val="00304830"/>
    <w:rsid w:val="00304D45"/>
    <w:rsid w:val="0031099A"/>
    <w:rsid w:val="0031522D"/>
    <w:rsid w:val="003332E7"/>
    <w:rsid w:val="00336F73"/>
    <w:rsid w:val="00341D97"/>
    <w:rsid w:val="00343CE1"/>
    <w:rsid w:val="00361A99"/>
    <w:rsid w:val="00390A8E"/>
    <w:rsid w:val="00391972"/>
    <w:rsid w:val="0039456B"/>
    <w:rsid w:val="003963DE"/>
    <w:rsid w:val="003A045C"/>
    <w:rsid w:val="003A3BF2"/>
    <w:rsid w:val="003A4BAC"/>
    <w:rsid w:val="003B0EE6"/>
    <w:rsid w:val="003B35BC"/>
    <w:rsid w:val="003B3882"/>
    <w:rsid w:val="003B77A2"/>
    <w:rsid w:val="003D2742"/>
    <w:rsid w:val="003D6104"/>
    <w:rsid w:val="003E3E9B"/>
    <w:rsid w:val="003E4E15"/>
    <w:rsid w:val="003E7098"/>
    <w:rsid w:val="003F1113"/>
    <w:rsid w:val="00401F39"/>
    <w:rsid w:val="004026EC"/>
    <w:rsid w:val="00405256"/>
    <w:rsid w:val="0040608F"/>
    <w:rsid w:val="0041142B"/>
    <w:rsid w:val="00411766"/>
    <w:rsid w:val="0041529B"/>
    <w:rsid w:val="004154CA"/>
    <w:rsid w:val="004175DD"/>
    <w:rsid w:val="00431DE4"/>
    <w:rsid w:val="004332F9"/>
    <w:rsid w:val="0043751E"/>
    <w:rsid w:val="00442861"/>
    <w:rsid w:val="0044525A"/>
    <w:rsid w:val="00446B0E"/>
    <w:rsid w:val="00451545"/>
    <w:rsid w:val="004622C2"/>
    <w:rsid w:val="00463875"/>
    <w:rsid w:val="00465DA1"/>
    <w:rsid w:val="0047159F"/>
    <w:rsid w:val="00474ABA"/>
    <w:rsid w:val="00484BC4"/>
    <w:rsid w:val="00491417"/>
    <w:rsid w:val="00494103"/>
    <w:rsid w:val="004A554B"/>
    <w:rsid w:val="004A668F"/>
    <w:rsid w:val="004B1979"/>
    <w:rsid w:val="004E3C69"/>
    <w:rsid w:val="004E7C1C"/>
    <w:rsid w:val="004F0D7D"/>
    <w:rsid w:val="00502503"/>
    <w:rsid w:val="00503088"/>
    <w:rsid w:val="00504DF2"/>
    <w:rsid w:val="00505314"/>
    <w:rsid w:val="005053B9"/>
    <w:rsid w:val="00506D15"/>
    <w:rsid w:val="00510DB5"/>
    <w:rsid w:val="00515E7E"/>
    <w:rsid w:val="0052392A"/>
    <w:rsid w:val="00523EE8"/>
    <w:rsid w:val="00536A9B"/>
    <w:rsid w:val="005469CC"/>
    <w:rsid w:val="005514A4"/>
    <w:rsid w:val="00551616"/>
    <w:rsid w:val="00560250"/>
    <w:rsid w:val="005704E7"/>
    <w:rsid w:val="005717F5"/>
    <w:rsid w:val="00574942"/>
    <w:rsid w:val="00576D56"/>
    <w:rsid w:val="005822E3"/>
    <w:rsid w:val="00590A25"/>
    <w:rsid w:val="0059247F"/>
    <w:rsid w:val="005A0F90"/>
    <w:rsid w:val="005B2CCA"/>
    <w:rsid w:val="005B776B"/>
    <w:rsid w:val="005C2D82"/>
    <w:rsid w:val="005C631A"/>
    <w:rsid w:val="005D06AB"/>
    <w:rsid w:val="00614DD5"/>
    <w:rsid w:val="00617842"/>
    <w:rsid w:val="006219A2"/>
    <w:rsid w:val="00626598"/>
    <w:rsid w:val="00626906"/>
    <w:rsid w:val="00626956"/>
    <w:rsid w:val="006273EE"/>
    <w:rsid w:val="006301B7"/>
    <w:rsid w:val="00630810"/>
    <w:rsid w:val="00640C83"/>
    <w:rsid w:val="00642FEC"/>
    <w:rsid w:val="00643EF7"/>
    <w:rsid w:val="00644FED"/>
    <w:rsid w:val="00646309"/>
    <w:rsid w:val="00651D09"/>
    <w:rsid w:val="00653C2E"/>
    <w:rsid w:val="0065451C"/>
    <w:rsid w:val="00657AEA"/>
    <w:rsid w:val="00661614"/>
    <w:rsid w:val="00663C81"/>
    <w:rsid w:val="006649A6"/>
    <w:rsid w:val="006705DB"/>
    <w:rsid w:val="00670C59"/>
    <w:rsid w:val="006741E1"/>
    <w:rsid w:val="00680F73"/>
    <w:rsid w:val="006822C2"/>
    <w:rsid w:val="00687760"/>
    <w:rsid w:val="006904E4"/>
    <w:rsid w:val="00691B36"/>
    <w:rsid w:val="0069215C"/>
    <w:rsid w:val="00695D33"/>
    <w:rsid w:val="006B01A4"/>
    <w:rsid w:val="006B465D"/>
    <w:rsid w:val="006B777B"/>
    <w:rsid w:val="006C28A4"/>
    <w:rsid w:val="006C2B62"/>
    <w:rsid w:val="006C38B8"/>
    <w:rsid w:val="006C56E5"/>
    <w:rsid w:val="006C69B8"/>
    <w:rsid w:val="006E59A8"/>
    <w:rsid w:val="006E6FF9"/>
    <w:rsid w:val="006F3A4C"/>
    <w:rsid w:val="00701B77"/>
    <w:rsid w:val="00703654"/>
    <w:rsid w:val="00713BC8"/>
    <w:rsid w:val="0071404E"/>
    <w:rsid w:val="00716C16"/>
    <w:rsid w:val="00723228"/>
    <w:rsid w:val="007252E7"/>
    <w:rsid w:val="0073663D"/>
    <w:rsid w:val="007404CB"/>
    <w:rsid w:val="00742806"/>
    <w:rsid w:val="00743061"/>
    <w:rsid w:val="00743E92"/>
    <w:rsid w:val="00751029"/>
    <w:rsid w:val="00762398"/>
    <w:rsid w:val="007738FC"/>
    <w:rsid w:val="0077631A"/>
    <w:rsid w:val="00776D32"/>
    <w:rsid w:val="00780F80"/>
    <w:rsid w:val="00783451"/>
    <w:rsid w:val="00784D85"/>
    <w:rsid w:val="00785D4B"/>
    <w:rsid w:val="00786053"/>
    <w:rsid w:val="00791E3E"/>
    <w:rsid w:val="007953E3"/>
    <w:rsid w:val="007A0C2C"/>
    <w:rsid w:val="007A3B63"/>
    <w:rsid w:val="007B077C"/>
    <w:rsid w:val="007B27D6"/>
    <w:rsid w:val="007B7C82"/>
    <w:rsid w:val="007C0304"/>
    <w:rsid w:val="007C05B9"/>
    <w:rsid w:val="007C1FB7"/>
    <w:rsid w:val="007C3168"/>
    <w:rsid w:val="007C4231"/>
    <w:rsid w:val="007C7934"/>
    <w:rsid w:val="007D05FD"/>
    <w:rsid w:val="007D1E4C"/>
    <w:rsid w:val="007D75A7"/>
    <w:rsid w:val="007E427E"/>
    <w:rsid w:val="007F46E9"/>
    <w:rsid w:val="008004BB"/>
    <w:rsid w:val="00807842"/>
    <w:rsid w:val="00807BF9"/>
    <w:rsid w:val="00807F73"/>
    <w:rsid w:val="00815F67"/>
    <w:rsid w:val="0082042D"/>
    <w:rsid w:val="00823080"/>
    <w:rsid w:val="00827321"/>
    <w:rsid w:val="00827D00"/>
    <w:rsid w:val="00830327"/>
    <w:rsid w:val="00831B60"/>
    <w:rsid w:val="0083287F"/>
    <w:rsid w:val="00834E3F"/>
    <w:rsid w:val="008351C3"/>
    <w:rsid w:val="008368B5"/>
    <w:rsid w:val="008509DD"/>
    <w:rsid w:val="00851818"/>
    <w:rsid w:val="00856F6F"/>
    <w:rsid w:val="0086208A"/>
    <w:rsid w:val="0086225C"/>
    <w:rsid w:val="0086297C"/>
    <w:rsid w:val="008634B0"/>
    <w:rsid w:val="008643AF"/>
    <w:rsid w:val="008711A5"/>
    <w:rsid w:val="00872B43"/>
    <w:rsid w:val="008829B9"/>
    <w:rsid w:val="00886B5B"/>
    <w:rsid w:val="00887F33"/>
    <w:rsid w:val="00893E6B"/>
    <w:rsid w:val="008971AF"/>
    <w:rsid w:val="008B0791"/>
    <w:rsid w:val="008B21F8"/>
    <w:rsid w:val="008B4D43"/>
    <w:rsid w:val="008B7D3C"/>
    <w:rsid w:val="008C4BA2"/>
    <w:rsid w:val="008C5AD5"/>
    <w:rsid w:val="008C71FF"/>
    <w:rsid w:val="008D3222"/>
    <w:rsid w:val="008D6A01"/>
    <w:rsid w:val="008E2107"/>
    <w:rsid w:val="008E3A0F"/>
    <w:rsid w:val="008F6B3E"/>
    <w:rsid w:val="008F78ED"/>
    <w:rsid w:val="00905D6F"/>
    <w:rsid w:val="009063B5"/>
    <w:rsid w:val="00911F70"/>
    <w:rsid w:val="009168EE"/>
    <w:rsid w:val="00922D03"/>
    <w:rsid w:val="009234B3"/>
    <w:rsid w:val="00926583"/>
    <w:rsid w:val="00930B26"/>
    <w:rsid w:val="00930BD4"/>
    <w:rsid w:val="00932397"/>
    <w:rsid w:val="009335EB"/>
    <w:rsid w:val="009415F6"/>
    <w:rsid w:val="0094328C"/>
    <w:rsid w:val="00946ED7"/>
    <w:rsid w:val="00946F46"/>
    <w:rsid w:val="00947DCA"/>
    <w:rsid w:val="009502A9"/>
    <w:rsid w:val="00961BBA"/>
    <w:rsid w:val="00962142"/>
    <w:rsid w:val="00971ECE"/>
    <w:rsid w:val="00975989"/>
    <w:rsid w:val="00980AF6"/>
    <w:rsid w:val="009819A4"/>
    <w:rsid w:val="009830E0"/>
    <w:rsid w:val="00991B7C"/>
    <w:rsid w:val="009922F1"/>
    <w:rsid w:val="00996E1D"/>
    <w:rsid w:val="009A02C4"/>
    <w:rsid w:val="009A0FBD"/>
    <w:rsid w:val="009A4C9E"/>
    <w:rsid w:val="009B4801"/>
    <w:rsid w:val="009B70DD"/>
    <w:rsid w:val="009C3092"/>
    <w:rsid w:val="009C3CF5"/>
    <w:rsid w:val="009C5D9A"/>
    <w:rsid w:val="009D62CE"/>
    <w:rsid w:val="009D716A"/>
    <w:rsid w:val="009E63B1"/>
    <w:rsid w:val="009F1F61"/>
    <w:rsid w:val="009F26EC"/>
    <w:rsid w:val="00A208C9"/>
    <w:rsid w:val="00A55AF1"/>
    <w:rsid w:val="00A62428"/>
    <w:rsid w:val="00A6672D"/>
    <w:rsid w:val="00A74C3A"/>
    <w:rsid w:val="00A77F4E"/>
    <w:rsid w:val="00A8063D"/>
    <w:rsid w:val="00A80A3E"/>
    <w:rsid w:val="00A91813"/>
    <w:rsid w:val="00A93643"/>
    <w:rsid w:val="00A959E4"/>
    <w:rsid w:val="00A974B5"/>
    <w:rsid w:val="00AB157A"/>
    <w:rsid w:val="00AB1660"/>
    <w:rsid w:val="00AD0121"/>
    <w:rsid w:val="00AD2828"/>
    <w:rsid w:val="00AD6433"/>
    <w:rsid w:val="00AE434A"/>
    <w:rsid w:val="00AE6CD9"/>
    <w:rsid w:val="00AF6E8E"/>
    <w:rsid w:val="00B005FE"/>
    <w:rsid w:val="00B01C5B"/>
    <w:rsid w:val="00B0207D"/>
    <w:rsid w:val="00B07C6C"/>
    <w:rsid w:val="00B1544F"/>
    <w:rsid w:val="00B255CD"/>
    <w:rsid w:val="00B25C2A"/>
    <w:rsid w:val="00B273E5"/>
    <w:rsid w:val="00B30E14"/>
    <w:rsid w:val="00B31EA8"/>
    <w:rsid w:val="00B31F9A"/>
    <w:rsid w:val="00B50879"/>
    <w:rsid w:val="00B519D5"/>
    <w:rsid w:val="00B55A6F"/>
    <w:rsid w:val="00B6085C"/>
    <w:rsid w:val="00B62FB1"/>
    <w:rsid w:val="00B66964"/>
    <w:rsid w:val="00B70B61"/>
    <w:rsid w:val="00B7262F"/>
    <w:rsid w:val="00B83692"/>
    <w:rsid w:val="00B90F54"/>
    <w:rsid w:val="00B93E68"/>
    <w:rsid w:val="00B94F9A"/>
    <w:rsid w:val="00BA6AED"/>
    <w:rsid w:val="00BA74AB"/>
    <w:rsid w:val="00BA78A6"/>
    <w:rsid w:val="00BC515C"/>
    <w:rsid w:val="00BC5BEF"/>
    <w:rsid w:val="00BC6BD0"/>
    <w:rsid w:val="00BD0047"/>
    <w:rsid w:val="00BD25D1"/>
    <w:rsid w:val="00BD7135"/>
    <w:rsid w:val="00BE0D84"/>
    <w:rsid w:val="00BE1161"/>
    <w:rsid w:val="00BE50B2"/>
    <w:rsid w:val="00BF2913"/>
    <w:rsid w:val="00BF78F9"/>
    <w:rsid w:val="00C007F2"/>
    <w:rsid w:val="00C06EA8"/>
    <w:rsid w:val="00C073FA"/>
    <w:rsid w:val="00C1251F"/>
    <w:rsid w:val="00C166BF"/>
    <w:rsid w:val="00C20700"/>
    <w:rsid w:val="00C21122"/>
    <w:rsid w:val="00C22774"/>
    <w:rsid w:val="00C2305C"/>
    <w:rsid w:val="00C240F2"/>
    <w:rsid w:val="00C24BE1"/>
    <w:rsid w:val="00C2654E"/>
    <w:rsid w:val="00C27659"/>
    <w:rsid w:val="00C30418"/>
    <w:rsid w:val="00C3326A"/>
    <w:rsid w:val="00C35761"/>
    <w:rsid w:val="00C4231A"/>
    <w:rsid w:val="00C46560"/>
    <w:rsid w:val="00C546AF"/>
    <w:rsid w:val="00C5566C"/>
    <w:rsid w:val="00C56EAF"/>
    <w:rsid w:val="00C62CA2"/>
    <w:rsid w:val="00C662DB"/>
    <w:rsid w:val="00C673A1"/>
    <w:rsid w:val="00C715DF"/>
    <w:rsid w:val="00C820DE"/>
    <w:rsid w:val="00C832D0"/>
    <w:rsid w:val="00C87307"/>
    <w:rsid w:val="00C927D6"/>
    <w:rsid w:val="00CA139A"/>
    <w:rsid w:val="00CA7DFB"/>
    <w:rsid w:val="00CB1435"/>
    <w:rsid w:val="00CB1821"/>
    <w:rsid w:val="00CB1D83"/>
    <w:rsid w:val="00CB2F2F"/>
    <w:rsid w:val="00CB7AED"/>
    <w:rsid w:val="00CC7E8D"/>
    <w:rsid w:val="00CD49E3"/>
    <w:rsid w:val="00CD57D7"/>
    <w:rsid w:val="00CE198E"/>
    <w:rsid w:val="00CE7AA3"/>
    <w:rsid w:val="00CF79E7"/>
    <w:rsid w:val="00D11896"/>
    <w:rsid w:val="00D15EF9"/>
    <w:rsid w:val="00D16849"/>
    <w:rsid w:val="00D1736C"/>
    <w:rsid w:val="00D22C56"/>
    <w:rsid w:val="00D23E86"/>
    <w:rsid w:val="00D23FC6"/>
    <w:rsid w:val="00D24D82"/>
    <w:rsid w:val="00D25BC6"/>
    <w:rsid w:val="00D33F2F"/>
    <w:rsid w:val="00D3766F"/>
    <w:rsid w:val="00D500BB"/>
    <w:rsid w:val="00D50C61"/>
    <w:rsid w:val="00D779FE"/>
    <w:rsid w:val="00D83F5D"/>
    <w:rsid w:val="00D84CFE"/>
    <w:rsid w:val="00D84EA6"/>
    <w:rsid w:val="00D92CF1"/>
    <w:rsid w:val="00D9436A"/>
    <w:rsid w:val="00D97F1A"/>
    <w:rsid w:val="00DA2B5B"/>
    <w:rsid w:val="00DA46BF"/>
    <w:rsid w:val="00DA58FC"/>
    <w:rsid w:val="00DB3BA3"/>
    <w:rsid w:val="00DC02C4"/>
    <w:rsid w:val="00DC6C77"/>
    <w:rsid w:val="00DD4831"/>
    <w:rsid w:val="00DE1C2F"/>
    <w:rsid w:val="00DE33FF"/>
    <w:rsid w:val="00DE3F6D"/>
    <w:rsid w:val="00DF0190"/>
    <w:rsid w:val="00DF12AC"/>
    <w:rsid w:val="00DF6894"/>
    <w:rsid w:val="00DF76A3"/>
    <w:rsid w:val="00E0661E"/>
    <w:rsid w:val="00E07F38"/>
    <w:rsid w:val="00E12A94"/>
    <w:rsid w:val="00E13011"/>
    <w:rsid w:val="00E23488"/>
    <w:rsid w:val="00E2650A"/>
    <w:rsid w:val="00E37CF9"/>
    <w:rsid w:val="00E37E52"/>
    <w:rsid w:val="00E51A17"/>
    <w:rsid w:val="00E5457E"/>
    <w:rsid w:val="00E5522A"/>
    <w:rsid w:val="00E634C3"/>
    <w:rsid w:val="00E670B8"/>
    <w:rsid w:val="00E74465"/>
    <w:rsid w:val="00E763F6"/>
    <w:rsid w:val="00E80A11"/>
    <w:rsid w:val="00E843CF"/>
    <w:rsid w:val="00E8699B"/>
    <w:rsid w:val="00E86EA7"/>
    <w:rsid w:val="00E96CA7"/>
    <w:rsid w:val="00EA06AD"/>
    <w:rsid w:val="00EA2EB1"/>
    <w:rsid w:val="00EA3B7D"/>
    <w:rsid w:val="00EA745E"/>
    <w:rsid w:val="00EB4AA3"/>
    <w:rsid w:val="00EC3516"/>
    <w:rsid w:val="00EC7373"/>
    <w:rsid w:val="00ED0B38"/>
    <w:rsid w:val="00ED0E78"/>
    <w:rsid w:val="00ED158A"/>
    <w:rsid w:val="00ED426D"/>
    <w:rsid w:val="00EE62BE"/>
    <w:rsid w:val="00EF365B"/>
    <w:rsid w:val="00EF41C3"/>
    <w:rsid w:val="00EF50A2"/>
    <w:rsid w:val="00EF7AA7"/>
    <w:rsid w:val="00F04CFC"/>
    <w:rsid w:val="00F139A5"/>
    <w:rsid w:val="00F24334"/>
    <w:rsid w:val="00F26A1F"/>
    <w:rsid w:val="00F37547"/>
    <w:rsid w:val="00F4040E"/>
    <w:rsid w:val="00F4264B"/>
    <w:rsid w:val="00F43684"/>
    <w:rsid w:val="00F51979"/>
    <w:rsid w:val="00F53401"/>
    <w:rsid w:val="00F55104"/>
    <w:rsid w:val="00F5770D"/>
    <w:rsid w:val="00F618CE"/>
    <w:rsid w:val="00F62802"/>
    <w:rsid w:val="00F64B67"/>
    <w:rsid w:val="00F6708C"/>
    <w:rsid w:val="00F71FB0"/>
    <w:rsid w:val="00F77148"/>
    <w:rsid w:val="00F86FDE"/>
    <w:rsid w:val="00F87215"/>
    <w:rsid w:val="00F9527D"/>
    <w:rsid w:val="00F96071"/>
    <w:rsid w:val="00FA2FAD"/>
    <w:rsid w:val="00FA5104"/>
    <w:rsid w:val="00FC1545"/>
    <w:rsid w:val="00FD0493"/>
    <w:rsid w:val="00FD677F"/>
    <w:rsid w:val="00FD75E9"/>
    <w:rsid w:val="00FD7A14"/>
    <w:rsid w:val="00FE10E7"/>
    <w:rsid w:val="00FE2F7B"/>
    <w:rsid w:val="00FE39C6"/>
    <w:rsid w:val="00FE65ED"/>
    <w:rsid w:val="00FE6D9A"/>
    <w:rsid w:val="00FE71A7"/>
    <w:rsid w:val="00FF0229"/>
    <w:rsid w:val="00FF27E4"/>
    <w:rsid w:val="00FF4034"/>
    <w:rsid w:val="00FF46AE"/>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DC8E62"/>
  <w15:docId w15:val="{FA982377-8678-4C0B-B5F6-15C24850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404E"/>
    <w:rPr>
      <w:sz w:val="24"/>
    </w:rPr>
  </w:style>
  <w:style w:type="paragraph" w:styleId="Heading1">
    <w:name w:val="heading 1"/>
    <w:basedOn w:val="Normal"/>
    <w:next w:val="Normal"/>
    <w:qFormat/>
    <w:rsid w:val="0071404E"/>
    <w:pPr>
      <w:keepNext/>
      <w:tabs>
        <w:tab w:val="left" w:pos="1620"/>
      </w:tabs>
      <w:jc w:val="both"/>
      <w:outlineLvl w:val="0"/>
    </w:pPr>
    <w:rPr>
      <w:rFonts w:ascii="Times" w:hAnsi="Times"/>
      <w:b/>
      <w:sz w:val="20"/>
    </w:rPr>
  </w:style>
  <w:style w:type="paragraph" w:styleId="Heading2">
    <w:name w:val="heading 2"/>
    <w:basedOn w:val="Normal"/>
    <w:next w:val="Normal"/>
    <w:qFormat/>
    <w:rsid w:val="0071404E"/>
    <w:pPr>
      <w:keepNext/>
      <w:tabs>
        <w:tab w:val="left" w:pos="1980"/>
      </w:tabs>
      <w:jc w:val="both"/>
      <w:outlineLvl w:val="1"/>
    </w:pPr>
    <w:rPr>
      <w:rFonts w:ascii="Times" w:hAnsi="Times"/>
      <w:b/>
      <w:sz w:val="18"/>
    </w:rPr>
  </w:style>
  <w:style w:type="paragraph" w:styleId="Heading3">
    <w:name w:val="heading 3"/>
    <w:basedOn w:val="Normal"/>
    <w:next w:val="Normal"/>
    <w:qFormat/>
    <w:rsid w:val="0071404E"/>
    <w:pPr>
      <w:keepNext/>
      <w:outlineLvl w:val="2"/>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404E"/>
    <w:pPr>
      <w:tabs>
        <w:tab w:val="center" w:pos="4320"/>
        <w:tab w:val="right" w:pos="8640"/>
      </w:tabs>
    </w:pPr>
  </w:style>
  <w:style w:type="paragraph" w:styleId="Header">
    <w:name w:val="header"/>
    <w:basedOn w:val="Normal"/>
    <w:rsid w:val="0071404E"/>
    <w:pPr>
      <w:tabs>
        <w:tab w:val="center" w:pos="4320"/>
        <w:tab w:val="right" w:pos="8640"/>
      </w:tabs>
    </w:pPr>
  </w:style>
  <w:style w:type="paragraph" w:styleId="Title">
    <w:name w:val="Title"/>
    <w:basedOn w:val="Normal"/>
    <w:qFormat/>
    <w:rsid w:val="0071404E"/>
    <w:pPr>
      <w:jc w:val="center"/>
    </w:pPr>
    <w:rPr>
      <w:rFonts w:ascii="Palatino" w:hAnsi="Palatino"/>
      <w:b/>
      <w:i/>
      <w:sz w:val="20"/>
    </w:rPr>
  </w:style>
  <w:style w:type="paragraph" w:styleId="BodyText">
    <w:name w:val="Body Text"/>
    <w:basedOn w:val="Normal"/>
    <w:rsid w:val="0071404E"/>
    <w:pPr>
      <w:tabs>
        <w:tab w:val="left" w:pos="1620"/>
      </w:tabs>
      <w:jc w:val="both"/>
    </w:pPr>
    <w:rPr>
      <w:rFonts w:ascii="Times" w:hAnsi="Times"/>
      <w:sz w:val="20"/>
    </w:rPr>
  </w:style>
  <w:style w:type="paragraph" w:styleId="BodyText2">
    <w:name w:val="Body Text 2"/>
    <w:basedOn w:val="Normal"/>
    <w:rsid w:val="0071404E"/>
    <w:pPr>
      <w:tabs>
        <w:tab w:val="left" w:pos="900"/>
      </w:tabs>
      <w:jc w:val="both"/>
    </w:pPr>
    <w:rPr>
      <w:rFonts w:ascii="Times" w:hAnsi="Times"/>
      <w:sz w:val="18"/>
    </w:rPr>
  </w:style>
  <w:style w:type="paragraph" w:styleId="BodyText3">
    <w:name w:val="Body Text 3"/>
    <w:basedOn w:val="Normal"/>
    <w:rsid w:val="0071404E"/>
    <w:pPr>
      <w:jc w:val="both"/>
    </w:pPr>
  </w:style>
  <w:style w:type="paragraph" w:styleId="BodyTextIndent">
    <w:name w:val="Body Text Indent"/>
    <w:basedOn w:val="Normal"/>
    <w:rsid w:val="0071404E"/>
    <w:pPr>
      <w:ind w:left="1440" w:hanging="1440"/>
      <w:jc w:val="both"/>
    </w:pPr>
    <w:rPr>
      <w:rFonts w:ascii="Times" w:hAnsi="Times"/>
      <w:sz w:val="20"/>
    </w:rPr>
  </w:style>
  <w:style w:type="paragraph" w:styleId="BodyTextIndent2">
    <w:name w:val="Body Text Indent 2"/>
    <w:basedOn w:val="Normal"/>
    <w:rsid w:val="0071404E"/>
    <w:pPr>
      <w:tabs>
        <w:tab w:val="left" w:pos="1440"/>
      </w:tabs>
      <w:ind w:left="1440" w:hanging="1440"/>
      <w:jc w:val="both"/>
    </w:pPr>
    <w:rPr>
      <w:rFonts w:ascii="Times" w:hAnsi="Times"/>
      <w:sz w:val="16"/>
    </w:rPr>
  </w:style>
  <w:style w:type="character" w:styleId="Hyperlink">
    <w:name w:val="Hyperlink"/>
    <w:basedOn w:val="DefaultParagraphFont"/>
    <w:rsid w:val="0071404E"/>
    <w:rPr>
      <w:color w:val="0000FF"/>
      <w:u w:val="single"/>
    </w:rPr>
  </w:style>
  <w:style w:type="paragraph" w:customStyle="1" w:styleId="RTOText">
    <w:name w:val="RTO Text"/>
    <w:rsid w:val="00A62428"/>
    <w:pPr>
      <w:suppressAutoHyphens/>
      <w:spacing w:after="240"/>
      <w:jc w:val="both"/>
    </w:pPr>
    <w:rPr>
      <w:rFonts w:ascii="Times New Roman" w:hAnsi="Times New Roman"/>
      <w:sz w:val="22"/>
      <w:lang w:val="en-GB" w:eastAsia="en-CA"/>
    </w:rPr>
  </w:style>
  <w:style w:type="paragraph" w:customStyle="1" w:styleId="RTOPaperChapterTitle">
    <w:name w:val="RTO Paper/Chapter Title"/>
    <w:basedOn w:val="RTOText"/>
    <w:rsid w:val="00A62428"/>
    <w:pPr>
      <w:jc w:val="center"/>
    </w:pPr>
    <w:rPr>
      <w:b/>
      <w:color w:val="800000"/>
      <w:sz w:val="30"/>
    </w:rPr>
  </w:style>
  <w:style w:type="paragraph" w:customStyle="1" w:styleId="RTOFirstLevelHeading">
    <w:name w:val="RTO First Level Heading"/>
    <w:basedOn w:val="RTOText"/>
    <w:rsid w:val="00A62428"/>
    <w:pPr>
      <w:keepNext/>
      <w:spacing w:before="180" w:after="180"/>
      <w:ind w:left="567" w:hanging="567"/>
      <w:jc w:val="left"/>
    </w:pPr>
    <w:rPr>
      <w:b/>
      <w:caps/>
      <w:snapToGrid w:val="0"/>
      <w:sz w:val="26"/>
    </w:rPr>
  </w:style>
  <w:style w:type="paragraph" w:customStyle="1" w:styleId="RTOAuthorName">
    <w:name w:val="RTO Author Name"/>
    <w:basedOn w:val="RTOText"/>
    <w:rsid w:val="00A62428"/>
    <w:pPr>
      <w:spacing w:before="120" w:after="0"/>
      <w:jc w:val="center"/>
    </w:pPr>
    <w:rPr>
      <w:b/>
      <w:sz w:val="24"/>
    </w:rPr>
  </w:style>
  <w:style w:type="paragraph" w:customStyle="1" w:styleId="RTOAuthorAddress">
    <w:name w:val="RTO Author Address"/>
    <w:basedOn w:val="RTOText"/>
    <w:rsid w:val="00A62428"/>
    <w:pPr>
      <w:spacing w:after="0"/>
      <w:jc w:val="center"/>
    </w:pPr>
  </w:style>
  <w:style w:type="paragraph" w:customStyle="1" w:styleId="RTOemailaddress">
    <w:name w:val="RTO email address"/>
    <w:basedOn w:val="RTOText"/>
    <w:rsid w:val="00A62428"/>
    <w:pPr>
      <w:spacing w:before="160"/>
      <w:jc w:val="center"/>
    </w:pPr>
    <w:rPr>
      <w:color w:val="000080"/>
    </w:rPr>
  </w:style>
  <w:style w:type="paragraph" w:customStyle="1" w:styleId="RTOAbstractTitle">
    <w:name w:val="RTO Abstract Title"/>
    <w:basedOn w:val="RTOFirstLevelHeading"/>
    <w:rsid w:val="00A62428"/>
    <w:rPr>
      <w:i/>
      <w:szCs w:val="26"/>
    </w:rPr>
  </w:style>
  <w:style w:type="paragraph" w:customStyle="1" w:styleId="RTOAbstractText">
    <w:name w:val="RTO Abstract Text"/>
    <w:basedOn w:val="RTOText"/>
    <w:rsid w:val="00A62428"/>
    <w:rPr>
      <w:i/>
      <w:szCs w:val="22"/>
    </w:rPr>
  </w:style>
  <w:style w:type="character" w:styleId="PageNumber">
    <w:name w:val="page number"/>
    <w:basedOn w:val="DefaultParagraphFont"/>
    <w:rsid w:val="00962142"/>
  </w:style>
  <w:style w:type="paragraph" w:styleId="NormalWeb">
    <w:name w:val="Normal (Web)"/>
    <w:basedOn w:val="Normal"/>
    <w:rsid w:val="00484BC4"/>
    <w:pPr>
      <w:spacing w:before="100" w:beforeAutospacing="1" w:after="100" w:afterAutospacing="1"/>
    </w:pPr>
    <w:rPr>
      <w:rFonts w:ascii="Times New Roman" w:hAnsi="Times New Roman"/>
      <w:szCs w:val="24"/>
    </w:rPr>
  </w:style>
  <w:style w:type="paragraph" w:styleId="BodyTextIndent3">
    <w:name w:val="Body Text Indent 3"/>
    <w:basedOn w:val="Normal"/>
    <w:rsid w:val="00E8699B"/>
    <w:pPr>
      <w:spacing w:after="120"/>
      <w:ind w:left="360"/>
    </w:pPr>
    <w:rPr>
      <w:sz w:val="16"/>
      <w:szCs w:val="16"/>
    </w:rPr>
  </w:style>
  <w:style w:type="paragraph" w:styleId="ListParagraph">
    <w:name w:val="List Paragraph"/>
    <w:basedOn w:val="Normal"/>
    <w:uiPriority w:val="34"/>
    <w:qFormat/>
    <w:rsid w:val="00CE7AA3"/>
    <w:pPr>
      <w:ind w:left="720"/>
      <w:contextualSpacing/>
    </w:pPr>
  </w:style>
  <w:style w:type="paragraph" w:customStyle="1" w:styleId="Default">
    <w:name w:val="Default"/>
    <w:rsid w:val="00961BB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36120">
      <w:bodyDiv w:val="1"/>
      <w:marLeft w:val="0"/>
      <w:marRight w:val="0"/>
      <w:marTop w:val="0"/>
      <w:marBottom w:val="0"/>
      <w:divBdr>
        <w:top w:val="none" w:sz="0" w:space="0" w:color="auto"/>
        <w:left w:val="none" w:sz="0" w:space="0" w:color="auto"/>
        <w:bottom w:val="none" w:sz="0" w:space="0" w:color="auto"/>
        <w:right w:val="none" w:sz="0" w:space="0" w:color="auto"/>
      </w:divBdr>
    </w:div>
    <w:div w:id="244339489">
      <w:bodyDiv w:val="1"/>
      <w:marLeft w:val="0"/>
      <w:marRight w:val="0"/>
      <w:marTop w:val="0"/>
      <w:marBottom w:val="0"/>
      <w:divBdr>
        <w:top w:val="none" w:sz="0" w:space="0" w:color="auto"/>
        <w:left w:val="none" w:sz="0" w:space="0" w:color="auto"/>
        <w:bottom w:val="none" w:sz="0" w:space="0" w:color="auto"/>
        <w:right w:val="none" w:sz="0" w:space="0" w:color="auto"/>
      </w:divBdr>
    </w:div>
    <w:div w:id="465246585">
      <w:bodyDiv w:val="1"/>
      <w:marLeft w:val="0"/>
      <w:marRight w:val="0"/>
      <w:marTop w:val="0"/>
      <w:marBottom w:val="0"/>
      <w:divBdr>
        <w:top w:val="none" w:sz="0" w:space="0" w:color="auto"/>
        <w:left w:val="none" w:sz="0" w:space="0" w:color="auto"/>
        <w:bottom w:val="none" w:sz="0" w:space="0" w:color="auto"/>
        <w:right w:val="none" w:sz="0" w:space="0" w:color="auto"/>
      </w:divBdr>
      <w:divsChild>
        <w:div w:id="1309632670">
          <w:marLeft w:val="0"/>
          <w:marRight w:val="0"/>
          <w:marTop w:val="0"/>
          <w:marBottom w:val="0"/>
          <w:divBdr>
            <w:top w:val="none" w:sz="0" w:space="0" w:color="auto"/>
            <w:left w:val="none" w:sz="0" w:space="0" w:color="auto"/>
            <w:bottom w:val="none" w:sz="0" w:space="0" w:color="auto"/>
            <w:right w:val="none" w:sz="0" w:space="0" w:color="auto"/>
          </w:divBdr>
        </w:div>
      </w:divsChild>
    </w:div>
    <w:div w:id="719859405">
      <w:bodyDiv w:val="1"/>
      <w:marLeft w:val="0"/>
      <w:marRight w:val="0"/>
      <w:marTop w:val="0"/>
      <w:marBottom w:val="0"/>
      <w:divBdr>
        <w:top w:val="none" w:sz="0" w:space="0" w:color="auto"/>
        <w:left w:val="none" w:sz="0" w:space="0" w:color="auto"/>
        <w:bottom w:val="none" w:sz="0" w:space="0" w:color="auto"/>
        <w:right w:val="none" w:sz="0" w:space="0" w:color="auto"/>
      </w:divBdr>
    </w:div>
    <w:div w:id="1022127221">
      <w:bodyDiv w:val="1"/>
      <w:marLeft w:val="0"/>
      <w:marRight w:val="0"/>
      <w:marTop w:val="0"/>
      <w:marBottom w:val="0"/>
      <w:divBdr>
        <w:top w:val="none" w:sz="0" w:space="0" w:color="auto"/>
        <w:left w:val="none" w:sz="0" w:space="0" w:color="auto"/>
        <w:bottom w:val="none" w:sz="0" w:space="0" w:color="auto"/>
        <w:right w:val="none" w:sz="0" w:space="0" w:color="auto"/>
      </w:divBdr>
      <w:divsChild>
        <w:div w:id="1105031281">
          <w:marLeft w:val="0"/>
          <w:marRight w:val="0"/>
          <w:marTop w:val="0"/>
          <w:marBottom w:val="0"/>
          <w:divBdr>
            <w:top w:val="none" w:sz="0" w:space="0" w:color="auto"/>
            <w:left w:val="none" w:sz="0" w:space="0" w:color="auto"/>
            <w:bottom w:val="none" w:sz="0" w:space="0" w:color="auto"/>
            <w:right w:val="none" w:sz="0" w:space="0" w:color="auto"/>
          </w:divBdr>
          <w:divsChild>
            <w:div w:id="1226642558">
              <w:marLeft w:val="0"/>
              <w:marRight w:val="0"/>
              <w:marTop w:val="0"/>
              <w:marBottom w:val="0"/>
              <w:divBdr>
                <w:top w:val="none" w:sz="0" w:space="0" w:color="auto"/>
                <w:left w:val="none" w:sz="0" w:space="0" w:color="auto"/>
                <w:bottom w:val="none" w:sz="0" w:space="0" w:color="auto"/>
                <w:right w:val="none" w:sz="0" w:space="0" w:color="auto"/>
              </w:divBdr>
            </w:div>
            <w:div w:id="15916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6590">
      <w:bodyDiv w:val="1"/>
      <w:marLeft w:val="0"/>
      <w:marRight w:val="0"/>
      <w:marTop w:val="0"/>
      <w:marBottom w:val="0"/>
      <w:divBdr>
        <w:top w:val="none" w:sz="0" w:space="0" w:color="auto"/>
        <w:left w:val="none" w:sz="0" w:space="0" w:color="auto"/>
        <w:bottom w:val="none" w:sz="0" w:space="0" w:color="auto"/>
        <w:right w:val="none" w:sz="0" w:space="0" w:color="auto"/>
      </w:divBdr>
    </w:div>
    <w:div w:id="1379747326">
      <w:bodyDiv w:val="1"/>
      <w:marLeft w:val="0"/>
      <w:marRight w:val="0"/>
      <w:marTop w:val="0"/>
      <w:marBottom w:val="0"/>
      <w:divBdr>
        <w:top w:val="none" w:sz="0" w:space="0" w:color="auto"/>
        <w:left w:val="none" w:sz="0" w:space="0" w:color="auto"/>
        <w:bottom w:val="none" w:sz="0" w:space="0" w:color="auto"/>
        <w:right w:val="none" w:sz="0" w:space="0" w:color="auto"/>
      </w:divBdr>
    </w:div>
    <w:div w:id="1627345044">
      <w:bodyDiv w:val="1"/>
      <w:marLeft w:val="0"/>
      <w:marRight w:val="0"/>
      <w:marTop w:val="0"/>
      <w:marBottom w:val="0"/>
      <w:divBdr>
        <w:top w:val="none" w:sz="0" w:space="0" w:color="auto"/>
        <w:left w:val="none" w:sz="0" w:space="0" w:color="auto"/>
        <w:bottom w:val="none" w:sz="0" w:space="0" w:color="auto"/>
        <w:right w:val="none" w:sz="0" w:space="0" w:color="auto"/>
      </w:divBdr>
    </w:div>
    <w:div w:id="1875343439">
      <w:bodyDiv w:val="1"/>
      <w:marLeft w:val="0"/>
      <w:marRight w:val="0"/>
      <w:marTop w:val="0"/>
      <w:marBottom w:val="0"/>
      <w:divBdr>
        <w:top w:val="none" w:sz="0" w:space="0" w:color="auto"/>
        <w:left w:val="none" w:sz="0" w:space="0" w:color="auto"/>
        <w:bottom w:val="none" w:sz="0" w:space="0" w:color="auto"/>
        <w:right w:val="none" w:sz="0" w:space="0" w:color="auto"/>
      </w:divBdr>
      <w:divsChild>
        <w:div w:id="2013944538">
          <w:marLeft w:val="0"/>
          <w:marRight w:val="0"/>
          <w:marTop w:val="0"/>
          <w:marBottom w:val="0"/>
          <w:divBdr>
            <w:top w:val="none" w:sz="0" w:space="0" w:color="auto"/>
            <w:left w:val="none" w:sz="0" w:space="0" w:color="auto"/>
            <w:bottom w:val="none" w:sz="0" w:space="0" w:color="auto"/>
            <w:right w:val="none" w:sz="0" w:space="0" w:color="auto"/>
          </w:divBdr>
          <w:divsChild>
            <w:div w:id="859777991">
              <w:marLeft w:val="0"/>
              <w:marRight w:val="0"/>
              <w:marTop w:val="0"/>
              <w:marBottom w:val="0"/>
              <w:divBdr>
                <w:top w:val="none" w:sz="0" w:space="0" w:color="auto"/>
                <w:left w:val="none" w:sz="0" w:space="0" w:color="auto"/>
                <w:bottom w:val="none" w:sz="0" w:space="0" w:color="auto"/>
                <w:right w:val="none" w:sz="0" w:space="0" w:color="auto"/>
              </w:divBdr>
            </w:div>
            <w:div w:id="9520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spacioimasd.unach.mx/mod/semestre/mayo-2013/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5517</Words>
  <Characters>31451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CURRICULUM VITAE</vt:lpstr>
    </vt:vector>
  </TitlesOfParts>
  <Company>U of MN</Company>
  <LinksUpToDate>false</LinksUpToDate>
  <CharactersWithSpaces>36895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HFRL</dc:creator>
  <cp:lastModifiedBy>Brian</cp:lastModifiedBy>
  <cp:revision>2</cp:revision>
  <cp:lastPrinted>2006-11-08T21:05:00Z</cp:lastPrinted>
  <dcterms:created xsi:type="dcterms:W3CDTF">2020-08-11T15:14:00Z</dcterms:created>
  <dcterms:modified xsi:type="dcterms:W3CDTF">2020-08-11T15:14:00Z</dcterms:modified>
</cp:coreProperties>
</file>